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F6B87" w14:textId="77777777" w:rsidR="00977405" w:rsidRDefault="00977405" w:rsidP="00977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721FF" wp14:editId="4BD02DFF">
                <wp:simplePos x="0" y="0"/>
                <wp:positionH relativeFrom="column">
                  <wp:posOffset>19050</wp:posOffset>
                </wp:positionH>
                <wp:positionV relativeFrom="paragraph">
                  <wp:posOffset>142875</wp:posOffset>
                </wp:positionV>
                <wp:extent cx="5867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4D9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1.25pt" to="46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" strokecolor="black [3213]" strokeweight="1.25pt"/>
            </w:pict>
          </mc:Fallback>
        </mc:AlternateContent>
      </w:r>
    </w:p>
    <w:p w14:paraId="1B7CCE7F" w14:textId="5DCA007A" w:rsidR="00977405" w:rsidRDefault="008B5912" w:rsidP="00977405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Maximum a</w:t>
      </w:r>
      <w:r w:rsidR="00977405">
        <w:rPr>
          <w:rFonts w:ascii="Times New Roman" w:hAnsi="Times New Roman" w:cs="Times New Roman"/>
          <w:sz w:val="22"/>
        </w:rPr>
        <w:t xml:space="preserve">llowable </w:t>
      </w:r>
      <w:r>
        <w:rPr>
          <w:rFonts w:ascii="Times New Roman" w:hAnsi="Times New Roman" w:cs="Times New Roman"/>
          <w:sz w:val="22"/>
        </w:rPr>
        <w:t xml:space="preserve">shrinkage </w:t>
      </w:r>
      <w:r w:rsidR="00977405">
        <w:rPr>
          <w:rFonts w:ascii="Times New Roman" w:hAnsi="Times New Roman" w:cs="Times New Roman"/>
          <w:sz w:val="22"/>
        </w:rPr>
        <w:t xml:space="preserve">strain </w:t>
      </w:r>
      <w:r>
        <w:rPr>
          <w:rFonts w:ascii="Times New Roman" w:hAnsi="Times New Roman" w:cs="Times New Roman"/>
          <w:sz w:val="22"/>
        </w:rPr>
        <w:t xml:space="preserve">in </w:t>
      </w:r>
      <w:r w:rsidR="00977405">
        <w:rPr>
          <w:rFonts w:ascii="Times New Roman" w:hAnsi="Times New Roman" w:cs="Times New Roman"/>
          <w:sz w:val="22"/>
        </w:rPr>
        <w:t xml:space="preserve">RCC per IS 456 (2000) is: </w:t>
      </w:r>
      <w:r w:rsidR="00977405">
        <w:rPr>
          <w:rFonts w:ascii="Times New Roman" w:hAnsi="Times New Roman" w:cs="Times New Roman"/>
          <w:sz w:val="22"/>
        </w:rPr>
        <w:tab/>
      </w:r>
      <w:r w:rsidR="00977405">
        <w:rPr>
          <w:rFonts w:ascii="Times New Roman" w:hAnsi="Times New Roman" w:cs="Times New Roman"/>
          <w:sz w:val="22"/>
        </w:rPr>
        <w:tab/>
      </w:r>
      <w:r w:rsidR="00977405">
        <w:rPr>
          <w:rFonts w:ascii="Times New Roman" w:hAnsi="Times New Roman" w:cs="Times New Roman"/>
          <w:sz w:val="22"/>
        </w:rPr>
        <w:tab/>
        <w:t xml:space="preserve">     </w:t>
      </w:r>
      <w:r w:rsidR="00977405">
        <w:rPr>
          <w:rFonts w:ascii="Times New Roman" w:hAnsi="Times New Roman" w:cs="Times New Roman"/>
          <w:sz w:val="22"/>
        </w:rPr>
        <w:tab/>
        <w:t xml:space="preserve">    </w:t>
      </w:r>
      <w:r>
        <w:rPr>
          <w:rFonts w:ascii="Times New Roman" w:hAnsi="Times New Roman" w:cs="Times New Roman"/>
          <w:sz w:val="22"/>
        </w:rPr>
        <w:t xml:space="preserve">     </w:t>
      </w:r>
      <w:r w:rsidR="00977405">
        <w:rPr>
          <w:rFonts w:ascii="Times New Roman" w:hAnsi="Times New Roman" w:cs="Times New Roman"/>
          <w:sz w:val="22"/>
        </w:rPr>
        <w:t>1</w:t>
      </w:r>
    </w:p>
    <w:p w14:paraId="1E0A974F" w14:textId="77777777" w:rsidR="00977405" w:rsidRDefault="00977405" w:rsidP="00977405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0.0030</w:t>
      </w:r>
    </w:p>
    <w:p w14:paraId="175B7BE2" w14:textId="77777777" w:rsidR="00977405" w:rsidRDefault="00977405" w:rsidP="00977405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0.0035</w:t>
      </w:r>
    </w:p>
    <w:p w14:paraId="2BAC39D6" w14:textId="77777777" w:rsidR="00977405" w:rsidRPr="00D57D3F" w:rsidRDefault="00977405" w:rsidP="00977405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2"/>
        </w:rPr>
      </w:pPr>
      <w:r w:rsidRPr="00D57D3F">
        <w:rPr>
          <w:rFonts w:ascii="Times New Roman" w:hAnsi="Times New Roman" w:cs="Times New Roman"/>
          <w:sz w:val="22"/>
        </w:rPr>
        <w:t>0.0020</w:t>
      </w:r>
    </w:p>
    <w:p w14:paraId="09338B15" w14:textId="77777777" w:rsidR="00977405" w:rsidRDefault="00977405" w:rsidP="00977405">
      <w:pPr>
        <w:pStyle w:val="ListParagraph"/>
        <w:numPr>
          <w:ilvl w:val="0"/>
          <w:numId w:val="2"/>
        </w:numPr>
        <w:ind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None of these</w:t>
      </w:r>
    </w:p>
    <w:p w14:paraId="196B4AEC" w14:textId="77777777" w:rsidR="00977405" w:rsidRDefault="00977405" w:rsidP="00977405">
      <w:pPr>
        <w:pStyle w:val="ListParagraph"/>
        <w:ind w:left="450" w:hanging="450"/>
        <w:rPr>
          <w:rFonts w:ascii="Times New Roman" w:hAnsi="Times New Roman" w:cs="Times New Roman"/>
          <w:sz w:val="22"/>
        </w:rPr>
      </w:pPr>
    </w:p>
    <w:p w14:paraId="4425EC3E" w14:textId="740E38CC" w:rsidR="00977405" w:rsidRDefault="00977405" w:rsidP="00977405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Moment factor, </w:t>
      </w:r>
      <w:proofErr w:type="spellStart"/>
      <w:r>
        <w:rPr>
          <w:rFonts w:ascii="Times New Roman" w:hAnsi="Times New Roman" w:cs="Times New Roman"/>
          <w:sz w:val="22"/>
        </w:rPr>
        <w:t>R</w:t>
      </w:r>
      <w:r w:rsidRPr="00EC4922">
        <w:rPr>
          <w:rFonts w:ascii="Times New Roman" w:hAnsi="Times New Roman" w:cs="Times New Roman"/>
          <w:sz w:val="22"/>
          <w:vertAlign w:val="subscript"/>
        </w:rPr>
        <w:t>lim</w:t>
      </w:r>
      <w:proofErr w:type="spellEnd"/>
      <w:r>
        <w:rPr>
          <w:rFonts w:ascii="Times New Roman" w:hAnsi="Times New Roman" w:cs="Times New Roman"/>
          <w:sz w:val="22"/>
        </w:rPr>
        <w:t xml:space="preserve">, for a combination of Fe 415 HYSD steel and M20 concrete according to Limit State design of RCC per IS 456 (2000) is: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</w:t>
      </w:r>
      <w:r w:rsidR="008B5912">
        <w:rPr>
          <w:rFonts w:ascii="Times New Roman" w:hAnsi="Times New Roman" w:cs="Times New Roman"/>
          <w:sz w:val="22"/>
        </w:rPr>
        <w:t xml:space="preserve">    </w:t>
      </w:r>
      <w:r>
        <w:rPr>
          <w:rFonts w:ascii="Times New Roman" w:hAnsi="Times New Roman" w:cs="Times New Roman"/>
          <w:sz w:val="22"/>
        </w:rPr>
        <w:t xml:space="preserve"> 1</w:t>
      </w:r>
    </w:p>
    <w:p w14:paraId="7DE4DC50" w14:textId="77777777" w:rsidR="00977405" w:rsidRDefault="00977405" w:rsidP="00977405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2.96 N/mm</w:t>
      </w:r>
      <w:r w:rsidRPr="007F6B33">
        <w:rPr>
          <w:rFonts w:ascii="Times New Roman" w:hAnsi="Times New Roman" w:cs="Times New Roman"/>
          <w:sz w:val="22"/>
          <w:vertAlign w:val="superscript"/>
        </w:rPr>
        <w:t>2</w:t>
      </w:r>
    </w:p>
    <w:p w14:paraId="4FE4E871" w14:textId="77777777" w:rsidR="00977405" w:rsidRPr="008D3054" w:rsidRDefault="00977405" w:rsidP="00977405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 w:cs="Times New Roman"/>
          <w:sz w:val="22"/>
        </w:rPr>
      </w:pPr>
      <w:r w:rsidRPr="008D3054">
        <w:rPr>
          <w:rFonts w:ascii="Times New Roman" w:hAnsi="Times New Roman" w:cs="Times New Roman"/>
          <w:sz w:val="22"/>
        </w:rPr>
        <w:t>2.76 N/cm</w:t>
      </w:r>
      <w:r w:rsidRPr="008D3054">
        <w:rPr>
          <w:rFonts w:ascii="Times New Roman" w:hAnsi="Times New Roman" w:cs="Times New Roman"/>
          <w:sz w:val="22"/>
          <w:vertAlign w:val="superscript"/>
        </w:rPr>
        <w:t>2</w:t>
      </w:r>
    </w:p>
    <w:p w14:paraId="1BB608CD" w14:textId="77777777" w:rsidR="00977405" w:rsidRDefault="00977405" w:rsidP="00977405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2.86 N/cm</w:t>
      </w:r>
      <w:r w:rsidRPr="007F6B33">
        <w:rPr>
          <w:rFonts w:ascii="Times New Roman" w:hAnsi="Times New Roman" w:cs="Times New Roman"/>
          <w:sz w:val="22"/>
          <w:vertAlign w:val="superscript"/>
        </w:rPr>
        <w:t>2</w:t>
      </w:r>
    </w:p>
    <w:p w14:paraId="317C5A78" w14:textId="77777777" w:rsidR="00977405" w:rsidRPr="008B5912" w:rsidRDefault="00977405" w:rsidP="00977405">
      <w:pPr>
        <w:pStyle w:val="ListParagraph"/>
        <w:numPr>
          <w:ilvl w:val="0"/>
          <w:numId w:val="3"/>
        </w:numPr>
        <w:ind w:left="450" w:hanging="450"/>
        <w:rPr>
          <w:rFonts w:ascii="Times New Roman" w:hAnsi="Times New Roman" w:cs="Times New Roman"/>
          <w:bCs/>
          <w:sz w:val="22"/>
        </w:rPr>
      </w:pPr>
      <w:r w:rsidRPr="008B5912">
        <w:rPr>
          <w:rFonts w:ascii="Times New Roman" w:hAnsi="Times New Roman" w:cs="Times New Roman"/>
          <w:bCs/>
          <w:sz w:val="22"/>
        </w:rPr>
        <w:t>2.76 N/mm</w:t>
      </w:r>
      <w:r w:rsidRPr="008B5912">
        <w:rPr>
          <w:rFonts w:ascii="Times New Roman" w:hAnsi="Times New Roman" w:cs="Times New Roman"/>
          <w:bCs/>
          <w:sz w:val="22"/>
          <w:vertAlign w:val="superscript"/>
        </w:rPr>
        <w:t>2</w:t>
      </w:r>
    </w:p>
    <w:p w14:paraId="0AA777B4" w14:textId="77777777" w:rsidR="00977405" w:rsidRDefault="00977405" w:rsidP="00977405">
      <w:pPr>
        <w:pStyle w:val="ListParagraph"/>
        <w:ind w:left="450" w:hanging="450"/>
        <w:rPr>
          <w:rFonts w:ascii="Times New Roman" w:hAnsi="Times New Roman" w:cs="Times New Roman"/>
          <w:sz w:val="22"/>
        </w:rPr>
      </w:pPr>
    </w:p>
    <w:p w14:paraId="55A7DA27" w14:textId="2A2EC2BD" w:rsidR="00977405" w:rsidRDefault="008B5912" w:rsidP="00977405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Minimum residual shear stress in RCC for provision of stirrups</w:t>
      </w:r>
      <w:r w:rsidR="00977405">
        <w:rPr>
          <w:rFonts w:ascii="Times New Roman" w:hAnsi="Times New Roman" w:cs="Times New Roman"/>
        </w:rPr>
        <w:t xml:space="preserve">, as </w:t>
      </w:r>
      <w:r>
        <w:rPr>
          <w:rFonts w:ascii="Times New Roman" w:hAnsi="Times New Roman" w:cs="Times New Roman"/>
        </w:rPr>
        <w:t>per</w:t>
      </w:r>
      <w:r w:rsidR="00977405">
        <w:rPr>
          <w:rFonts w:ascii="Times New Roman" w:hAnsi="Times New Roman" w:cs="Times New Roman"/>
        </w:rPr>
        <w:t xml:space="preserve"> IS 456 (2000) is: </w:t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</w:r>
      <w:r w:rsidR="00977405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     </w:t>
      </w:r>
      <w:r w:rsidR="00977405">
        <w:rPr>
          <w:rFonts w:ascii="Times New Roman" w:hAnsi="Times New Roman" w:cs="Times New Roman"/>
        </w:rPr>
        <w:t>1</w:t>
      </w:r>
    </w:p>
    <w:p w14:paraId="2368F8FD" w14:textId="02719562" w:rsidR="00977405" w:rsidRDefault="00977405" w:rsidP="00977405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8B5912">
        <w:rPr>
          <w:rFonts w:ascii="Times New Roman" w:hAnsi="Times New Roman" w:cs="Times New Roman"/>
        </w:rPr>
        <w:t xml:space="preserve"> </w:t>
      </w:r>
      <w:r w:rsidR="008B5912" w:rsidRPr="008B5912">
        <w:rPr>
          <w:rFonts w:ascii="Times New Roman" w:hAnsi="Times New Roman" w:cs="Times New Roman"/>
          <w:bCs/>
          <w:sz w:val="22"/>
        </w:rPr>
        <w:t>N/mm</w:t>
      </w:r>
      <w:r w:rsidR="008B5912" w:rsidRPr="008B5912">
        <w:rPr>
          <w:rFonts w:ascii="Times New Roman" w:hAnsi="Times New Roman" w:cs="Times New Roman"/>
          <w:bCs/>
          <w:sz w:val="22"/>
          <w:vertAlign w:val="superscript"/>
        </w:rPr>
        <w:t>2</w:t>
      </w:r>
    </w:p>
    <w:p w14:paraId="0D24CE31" w14:textId="26B7C61A" w:rsidR="00977405" w:rsidRPr="008B5912" w:rsidRDefault="00977405" w:rsidP="00977405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 w:cs="Times New Roman"/>
          <w:bCs/>
        </w:rPr>
      </w:pPr>
      <w:r w:rsidRPr="008B5912">
        <w:rPr>
          <w:rFonts w:ascii="Times New Roman" w:hAnsi="Times New Roman" w:cs="Times New Roman"/>
          <w:bCs/>
        </w:rPr>
        <w:t>2.2</w:t>
      </w:r>
      <w:r w:rsidR="008B5912">
        <w:rPr>
          <w:rFonts w:ascii="Times New Roman" w:hAnsi="Times New Roman" w:cs="Times New Roman"/>
          <w:bCs/>
        </w:rPr>
        <w:t xml:space="preserve"> </w:t>
      </w:r>
      <w:r w:rsidR="008B5912" w:rsidRPr="008B5912">
        <w:rPr>
          <w:rFonts w:ascii="Times New Roman" w:hAnsi="Times New Roman" w:cs="Times New Roman"/>
          <w:bCs/>
          <w:sz w:val="22"/>
        </w:rPr>
        <w:t>N/mm</w:t>
      </w:r>
      <w:r w:rsidR="008B5912" w:rsidRPr="008B5912">
        <w:rPr>
          <w:rFonts w:ascii="Times New Roman" w:hAnsi="Times New Roman" w:cs="Times New Roman"/>
          <w:bCs/>
          <w:sz w:val="22"/>
          <w:vertAlign w:val="superscript"/>
        </w:rPr>
        <w:t>2</w:t>
      </w:r>
    </w:p>
    <w:p w14:paraId="5806DDD4" w14:textId="404B78C9" w:rsidR="00977405" w:rsidRDefault="008B5912" w:rsidP="00977405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0.4 </w:t>
      </w:r>
      <w:r w:rsidRPr="008B5912">
        <w:rPr>
          <w:rFonts w:ascii="Times New Roman" w:hAnsi="Times New Roman" w:cs="Times New Roman"/>
          <w:bCs/>
          <w:sz w:val="22"/>
        </w:rPr>
        <w:t>N/mm</w:t>
      </w:r>
      <w:r w:rsidRPr="008B5912">
        <w:rPr>
          <w:rFonts w:ascii="Times New Roman" w:hAnsi="Times New Roman" w:cs="Times New Roman"/>
          <w:bCs/>
          <w:sz w:val="22"/>
          <w:vertAlign w:val="superscript"/>
        </w:rPr>
        <w:t>2</w:t>
      </w:r>
    </w:p>
    <w:p w14:paraId="1A78F86B" w14:textId="3F1EEE9D" w:rsidR="00977405" w:rsidRDefault="00977405" w:rsidP="00977405">
      <w:pPr>
        <w:pStyle w:val="ListParagraph"/>
        <w:numPr>
          <w:ilvl w:val="0"/>
          <w:numId w:val="4"/>
        </w:numPr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these</w:t>
      </w:r>
    </w:p>
    <w:p w14:paraId="20B4E2CA" w14:textId="77777777" w:rsidR="008B5912" w:rsidRDefault="008B5912" w:rsidP="008B5912">
      <w:pPr>
        <w:pStyle w:val="ListParagraph"/>
        <w:ind w:left="450"/>
        <w:rPr>
          <w:rFonts w:ascii="Times New Roman" w:hAnsi="Times New Roman" w:cs="Times New Roman"/>
        </w:rPr>
      </w:pPr>
    </w:p>
    <w:p w14:paraId="581DB0A9" w14:textId="54BF222C" w:rsidR="00977405" w:rsidRDefault="008B5912" w:rsidP="00921373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What are the minimum and maximum areas of steel in tension in a singly reinforced concrete beam section as per IS 456 (2000)?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1+1 =2</w:t>
      </w:r>
    </w:p>
    <w:p w14:paraId="438EE779" w14:textId="77777777" w:rsidR="008B5912" w:rsidRPr="008B5912" w:rsidRDefault="008B5912" w:rsidP="008B5912">
      <w:pPr>
        <w:pStyle w:val="ListParagraph"/>
        <w:jc w:val="both"/>
        <w:rPr>
          <w:rFonts w:ascii="Times New Roman" w:hAnsi="Times New Roman" w:cs="Times New Roman"/>
        </w:rPr>
      </w:pPr>
    </w:p>
    <w:p w14:paraId="6F1882DD" w14:textId="13675D8E" w:rsidR="00977405" w:rsidRDefault="00977405" w:rsidP="00977405">
      <w:pPr>
        <w:pStyle w:val="ListParagraph"/>
        <w:numPr>
          <w:ilvl w:val="0"/>
          <w:numId w:val="1"/>
        </w:numPr>
        <w:ind w:left="450" w:hanging="450"/>
        <w:jc w:val="both"/>
        <w:rPr>
          <w:rFonts w:ascii="Times New Roman" w:hAnsi="Times New Roman" w:cs="Times New Roman"/>
        </w:rPr>
      </w:pPr>
      <w:r w:rsidRPr="00701A85">
        <w:rPr>
          <w:rFonts w:ascii="Times New Roman" w:hAnsi="Times New Roman" w:cs="Times New Roman"/>
        </w:rPr>
        <w:t xml:space="preserve">A simply supported RC beam has </w:t>
      </w:r>
      <w:r w:rsidRPr="00A81383">
        <w:rPr>
          <w:rFonts w:ascii="Times New Roman" w:hAnsi="Times New Roman" w:cs="Times New Roman"/>
          <w:b/>
        </w:rPr>
        <w:t>width</w:t>
      </w:r>
      <w:r>
        <w:rPr>
          <w:rFonts w:ascii="Times New Roman" w:hAnsi="Times New Roman" w:cs="Times New Roman"/>
        </w:rPr>
        <w:t xml:space="preserve"> = 300mm</w:t>
      </w:r>
      <w:r w:rsidRPr="00701A85">
        <w:rPr>
          <w:rFonts w:ascii="Times New Roman" w:hAnsi="Times New Roman" w:cs="Times New Roman"/>
        </w:rPr>
        <w:t xml:space="preserve">. It is subjected to </w:t>
      </w:r>
      <w:r>
        <w:rPr>
          <w:rFonts w:ascii="Times New Roman" w:hAnsi="Times New Roman" w:cs="Times New Roman"/>
        </w:rPr>
        <w:t>externally</w:t>
      </w:r>
      <w:r w:rsidRPr="00701A85">
        <w:rPr>
          <w:rFonts w:ascii="Times New Roman" w:hAnsi="Times New Roman" w:cs="Times New Roman"/>
        </w:rPr>
        <w:t xml:space="preserve"> </w:t>
      </w:r>
      <w:r w:rsidRPr="00A81383">
        <w:rPr>
          <w:rFonts w:ascii="Times New Roman" w:hAnsi="Times New Roman" w:cs="Times New Roman"/>
          <w:b/>
        </w:rPr>
        <w:t xml:space="preserve">applied </w:t>
      </w:r>
      <w:r>
        <w:rPr>
          <w:rFonts w:ascii="Times New Roman" w:hAnsi="Times New Roman" w:cs="Times New Roman"/>
          <w:b/>
        </w:rPr>
        <w:t>load</w:t>
      </w:r>
      <w:r w:rsidRPr="00701A85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(10+0.1×last digit of your ID number)</w:t>
      </w:r>
      <w:r w:rsidRPr="00701A85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>/</w:t>
      </w:r>
      <w:r w:rsidRPr="00701A85">
        <w:rPr>
          <w:rFonts w:ascii="Times New Roman" w:hAnsi="Times New Roman" w:cs="Times New Roman"/>
        </w:rPr>
        <w:t xml:space="preserve">m. Assume </w:t>
      </w:r>
      <w:r w:rsidRPr="00A81383">
        <w:rPr>
          <w:rFonts w:ascii="Times New Roman" w:hAnsi="Times New Roman" w:cs="Times New Roman"/>
          <w:b/>
        </w:rPr>
        <w:t>effective cover</w:t>
      </w:r>
      <w:r w:rsidRPr="00701A85">
        <w:rPr>
          <w:rFonts w:ascii="Times New Roman" w:hAnsi="Times New Roman" w:cs="Times New Roman"/>
        </w:rPr>
        <w:t xml:space="preserve"> = </w:t>
      </w:r>
      <w:r w:rsidR="00360B5A">
        <w:rPr>
          <w:rFonts w:ascii="Times New Roman" w:hAnsi="Times New Roman" w:cs="Times New Roman"/>
        </w:rPr>
        <w:t>4</w:t>
      </w:r>
      <w:r w:rsidRPr="00701A85">
        <w:rPr>
          <w:rFonts w:ascii="Times New Roman" w:hAnsi="Times New Roman" w:cs="Times New Roman"/>
        </w:rPr>
        <w:t xml:space="preserve">0mm. Using </w:t>
      </w:r>
      <w:r w:rsidRPr="00A81383">
        <w:rPr>
          <w:rFonts w:ascii="Times New Roman" w:hAnsi="Times New Roman" w:cs="Times New Roman"/>
          <w:b/>
        </w:rPr>
        <w:t>M2</w:t>
      </w:r>
      <w:r w:rsidR="000B3702">
        <w:rPr>
          <w:rFonts w:ascii="Times New Roman" w:hAnsi="Times New Roman" w:cs="Times New Roman"/>
          <w:b/>
        </w:rPr>
        <w:t>5</w:t>
      </w:r>
      <w:r w:rsidRPr="00701A85">
        <w:rPr>
          <w:rFonts w:ascii="Times New Roman" w:hAnsi="Times New Roman" w:cs="Times New Roman"/>
        </w:rPr>
        <w:t xml:space="preserve"> concrete and </w:t>
      </w:r>
      <w:r w:rsidRPr="00A81383">
        <w:rPr>
          <w:rFonts w:ascii="Times New Roman" w:hAnsi="Times New Roman" w:cs="Times New Roman"/>
          <w:b/>
        </w:rPr>
        <w:t>Fe415</w:t>
      </w:r>
      <w:r w:rsidRPr="00701A85">
        <w:rPr>
          <w:rFonts w:ascii="Times New Roman" w:hAnsi="Times New Roman" w:cs="Times New Roman"/>
        </w:rPr>
        <w:t xml:space="preserve"> HYSD steel, </w:t>
      </w:r>
      <w:r w:rsidR="00360B5A">
        <w:rPr>
          <w:rFonts w:ascii="Times New Roman" w:hAnsi="Times New Roman" w:cs="Times New Roman"/>
        </w:rPr>
        <w:t xml:space="preserve">find </w:t>
      </w:r>
      <w:proofErr w:type="spellStart"/>
      <w:proofErr w:type="gramStart"/>
      <w:r w:rsidR="008B5912" w:rsidRPr="00360B5A">
        <w:rPr>
          <w:rFonts w:ascii="Times New Roman" w:hAnsi="Times New Roman" w:cs="Times New Roman"/>
          <w:b/>
        </w:rPr>
        <w:t>A</w:t>
      </w:r>
      <w:r w:rsidR="008B5912" w:rsidRPr="00360B5A">
        <w:rPr>
          <w:rFonts w:ascii="Times New Roman" w:hAnsi="Times New Roman" w:cs="Times New Roman"/>
          <w:b/>
          <w:vertAlign w:val="subscript"/>
        </w:rPr>
        <w:t>st</w:t>
      </w:r>
      <w:r w:rsidR="008B5912" w:rsidRPr="00360B5A">
        <w:rPr>
          <w:rFonts w:ascii="Times New Roman" w:hAnsi="Times New Roman" w:cs="Times New Roman"/>
          <w:b/>
        </w:rPr>
        <w:t>,</w:t>
      </w:r>
      <w:r w:rsidR="008B5912">
        <w:rPr>
          <w:rFonts w:ascii="Times New Roman" w:hAnsi="Times New Roman" w:cs="Times New Roman"/>
          <w:b/>
          <w:vertAlign w:val="subscript"/>
        </w:rPr>
        <w:t>provided</w:t>
      </w:r>
      <w:proofErr w:type="spellEnd"/>
      <w:proofErr w:type="gramEnd"/>
      <w:r w:rsidRPr="00701A85">
        <w:rPr>
          <w:rFonts w:ascii="Times New Roman" w:hAnsi="Times New Roman" w:cs="Times New Roman"/>
        </w:rPr>
        <w:t xml:space="preserve"> </w:t>
      </w:r>
      <w:r w:rsidR="00360B5A">
        <w:rPr>
          <w:rFonts w:ascii="Times New Roman" w:hAnsi="Times New Roman" w:cs="Times New Roman"/>
        </w:rPr>
        <w:t>for</w:t>
      </w:r>
      <w:r w:rsidRPr="00701A85">
        <w:rPr>
          <w:rFonts w:ascii="Times New Roman" w:hAnsi="Times New Roman" w:cs="Times New Roman"/>
        </w:rPr>
        <w:t xml:space="preserve"> </w:t>
      </w:r>
      <w:r w:rsidRPr="00701A85">
        <w:rPr>
          <w:rFonts w:ascii="Times New Roman" w:hAnsi="Times New Roman" w:cs="Times New Roman"/>
          <w:i/>
        </w:rPr>
        <w:t>either</w:t>
      </w:r>
      <w:r w:rsidRPr="00701A85">
        <w:rPr>
          <w:rFonts w:ascii="Times New Roman" w:hAnsi="Times New Roman" w:cs="Times New Roman"/>
        </w:rPr>
        <w:t xml:space="preserve"> </w:t>
      </w:r>
      <w:r w:rsidRPr="00701A85">
        <w:rPr>
          <w:rFonts w:ascii="Times New Roman" w:hAnsi="Times New Roman" w:cs="Times New Roman"/>
          <w:u w:val="single"/>
        </w:rPr>
        <w:t>singly</w:t>
      </w:r>
      <w:r>
        <w:rPr>
          <w:rFonts w:ascii="Times New Roman" w:hAnsi="Times New Roman" w:cs="Times New Roman"/>
          <w:u w:val="single"/>
        </w:rPr>
        <w:t xml:space="preserve"> (change the necessary dimensions accordingly)</w:t>
      </w:r>
      <w:r w:rsidRPr="00701A85">
        <w:rPr>
          <w:rFonts w:ascii="Times New Roman" w:hAnsi="Times New Roman" w:cs="Times New Roman"/>
        </w:rPr>
        <w:t xml:space="preserve">- </w:t>
      </w:r>
      <w:r w:rsidRPr="00701A85">
        <w:rPr>
          <w:rFonts w:ascii="Times New Roman" w:hAnsi="Times New Roman" w:cs="Times New Roman"/>
          <w:i/>
        </w:rPr>
        <w:t>or</w:t>
      </w:r>
      <w:r w:rsidRPr="00701A85">
        <w:rPr>
          <w:rFonts w:ascii="Times New Roman" w:hAnsi="Times New Roman" w:cs="Times New Roman"/>
        </w:rPr>
        <w:t xml:space="preserve"> </w:t>
      </w:r>
      <w:r w:rsidRPr="00701A85">
        <w:rPr>
          <w:rFonts w:ascii="Times New Roman" w:hAnsi="Times New Roman" w:cs="Times New Roman"/>
          <w:u w:val="single"/>
        </w:rPr>
        <w:t>doubly</w:t>
      </w:r>
      <w:r w:rsidRPr="00701A85">
        <w:rPr>
          <w:rFonts w:ascii="Times New Roman" w:hAnsi="Times New Roman" w:cs="Times New Roman"/>
        </w:rPr>
        <w:t>- reinforced section</w:t>
      </w:r>
      <w:r w:rsidR="008B5912">
        <w:rPr>
          <w:rFonts w:ascii="Times New Roman" w:hAnsi="Times New Roman" w:cs="Times New Roman"/>
        </w:rPr>
        <w:t xml:space="preserve"> with </w:t>
      </w:r>
      <w:r w:rsidR="008B5912" w:rsidRPr="008B5912">
        <w:rPr>
          <w:rFonts w:ascii="Times New Roman" w:hAnsi="Times New Roman" w:cs="Times New Roman"/>
          <w:i/>
          <w:iCs/>
        </w:rPr>
        <w:t>overall depth limited to 700 mm</w:t>
      </w:r>
      <w:r w:rsidRPr="00701A85">
        <w:rPr>
          <w:rFonts w:ascii="Times New Roman" w:hAnsi="Times New Roman" w:cs="Times New Roman"/>
        </w:rPr>
        <w:t xml:space="preserve">, </w:t>
      </w:r>
      <w:r w:rsidRPr="008B5912">
        <w:rPr>
          <w:rFonts w:ascii="Times New Roman" w:hAnsi="Times New Roman" w:cs="Times New Roman"/>
          <w:b/>
          <w:bCs/>
          <w:u w:val="single"/>
        </w:rPr>
        <w:t>as per relevant data from IS 456 (2000) and IS SP-16</w:t>
      </w:r>
      <w:r>
        <w:rPr>
          <w:rFonts w:ascii="Times New Roman" w:hAnsi="Times New Roman" w:cs="Times New Roman"/>
        </w:rPr>
        <w:t xml:space="preserve">. </w:t>
      </w:r>
      <w:r w:rsidR="000B3702">
        <w:rPr>
          <w:rFonts w:ascii="Times New Roman" w:hAnsi="Times New Roman" w:cs="Times New Roman"/>
        </w:rPr>
        <w:t xml:space="preserve">Find the corresponding value of shear capacity, </w:t>
      </w:r>
      <w:proofErr w:type="spellStart"/>
      <w:r w:rsidR="000B3702">
        <w:rPr>
          <w:rFonts w:ascii="Garamond" w:hAnsi="Garamond" w:cs="Times New Roman"/>
        </w:rPr>
        <w:t>τ</w:t>
      </w:r>
      <w:r w:rsidR="000B3702" w:rsidRPr="000B3702">
        <w:rPr>
          <w:rFonts w:ascii="Times New Roman" w:hAnsi="Times New Roman" w:cs="Times New Roman"/>
          <w:vertAlign w:val="subscript"/>
        </w:rPr>
        <w:t>c</w:t>
      </w:r>
      <w:proofErr w:type="spellEnd"/>
      <w:r w:rsidR="000B37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B3702">
        <w:rPr>
          <w:rFonts w:ascii="Times New Roman" w:hAnsi="Times New Roman" w:cs="Times New Roman"/>
        </w:rPr>
        <w:t xml:space="preserve">Step marks are allocated for units, proper mentions of clause/table/page numbers, </w:t>
      </w:r>
      <w:r w:rsidR="0054458B">
        <w:rPr>
          <w:rFonts w:ascii="Times New Roman" w:hAnsi="Times New Roman" w:cs="Times New Roman"/>
        </w:rPr>
        <w:t xml:space="preserve">relevant sketches, </w:t>
      </w:r>
      <w:r w:rsidR="000B3702">
        <w:rPr>
          <w:rFonts w:ascii="Times New Roman" w:hAnsi="Times New Roman" w:cs="Times New Roman"/>
        </w:rPr>
        <w:t xml:space="preserve">and checks for the necessary allowable limits. Assume any data not provided, with reasonable justifications. </w:t>
      </w:r>
      <w:r w:rsidR="000B3702">
        <w:rPr>
          <w:rFonts w:ascii="Times New Roman" w:hAnsi="Times New Roman" w:cs="Times New Roman"/>
        </w:rPr>
        <w:tab/>
      </w:r>
      <w:r w:rsidR="000B3702">
        <w:rPr>
          <w:rFonts w:ascii="Times New Roman" w:hAnsi="Times New Roman" w:cs="Times New Roman"/>
        </w:rPr>
        <w:tab/>
      </w:r>
      <w:r w:rsidR="000B3702">
        <w:rPr>
          <w:rFonts w:ascii="Times New Roman" w:hAnsi="Times New Roman" w:cs="Times New Roman"/>
        </w:rPr>
        <w:tab/>
        <w:t xml:space="preserve">       25+5 = 30</w:t>
      </w:r>
    </w:p>
    <w:p w14:paraId="22DA4D2D" w14:textId="77777777" w:rsidR="00977405" w:rsidRDefault="00977405" w:rsidP="00977405">
      <w:pPr>
        <w:pStyle w:val="ListParagraph"/>
        <w:ind w:left="9090"/>
        <w:rPr>
          <w:rFonts w:ascii="Times New Roman" w:hAnsi="Times New Roman" w:cs="Times New Roman"/>
        </w:rPr>
      </w:pPr>
    </w:p>
    <w:p w14:paraId="2BCF8AAB" w14:textId="77777777" w:rsidR="00977405" w:rsidRDefault="00977405" w:rsidP="00977405">
      <w:pPr>
        <w:pStyle w:val="ListParagraph"/>
        <w:ind w:left="9090"/>
        <w:rPr>
          <w:rFonts w:ascii="Times New Roman" w:hAnsi="Times New Roman" w:cs="Times New Roman"/>
        </w:rPr>
      </w:pPr>
    </w:p>
    <w:sectPr w:rsidR="009774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2F30F" w14:textId="77777777" w:rsidR="003154E3" w:rsidRDefault="003154E3">
      <w:pPr>
        <w:spacing w:after="0" w:line="240" w:lineRule="auto"/>
      </w:pPr>
      <w:r>
        <w:separator/>
      </w:r>
    </w:p>
  </w:endnote>
  <w:endnote w:type="continuationSeparator" w:id="0">
    <w:p w14:paraId="4DACE69D" w14:textId="77777777" w:rsidR="003154E3" w:rsidRDefault="0031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DD53" w14:textId="77777777" w:rsidR="003154E3" w:rsidRDefault="003154E3">
      <w:pPr>
        <w:spacing w:after="0" w:line="240" w:lineRule="auto"/>
      </w:pPr>
      <w:r>
        <w:separator/>
      </w:r>
    </w:p>
  </w:footnote>
  <w:footnote w:type="continuationSeparator" w:id="0">
    <w:p w14:paraId="1D8390BC" w14:textId="77777777" w:rsidR="003154E3" w:rsidRDefault="0031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70AD" w14:textId="199EC577" w:rsidR="00DC6CDC" w:rsidRPr="00DC6CDC" w:rsidRDefault="00360B5A">
    <w:pPr>
      <w:pStyle w:val="Header"/>
      <w:rPr>
        <w:rFonts w:ascii="Times New Roman" w:hAnsi="Times New Roman" w:cs="Times New Roman"/>
      </w:rPr>
    </w:pPr>
    <w:r w:rsidRPr="006B594A">
      <w:rPr>
        <w:rFonts w:ascii="Times New Roman" w:hAnsi="Times New Roman" w:cs="Times New Roman"/>
        <w:b/>
      </w:rPr>
      <w:t>CE F3</w:t>
    </w:r>
    <w:r w:rsidR="008B5912">
      <w:rPr>
        <w:rFonts w:ascii="Times New Roman" w:hAnsi="Times New Roman" w:cs="Times New Roman"/>
        <w:b/>
      </w:rPr>
      <w:t>20</w:t>
    </w:r>
    <w:r w:rsidRPr="00DC6CDC">
      <w:rPr>
        <w:rFonts w:ascii="Times New Roman" w:hAnsi="Times New Roman" w:cs="Times New Roman"/>
      </w:rPr>
      <w:ptab w:relativeTo="margin" w:alignment="center" w:leader="none"/>
    </w:r>
    <w:r w:rsidRPr="00DC6CDC">
      <w:rPr>
        <w:rFonts w:ascii="Times New Roman" w:hAnsi="Times New Roman" w:cs="Times New Roman"/>
      </w:rPr>
      <w:t xml:space="preserve">Birla Institute of Technology and Science-Pilani, </w:t>
    </w:r>
    <w:r w:rsidR="008B5912">
      <w:rPr>
        <w:rFonts w:ascii="Times New Roman" w:hAnsi="Times New Roman" w:cs="Times New Roman"/>
      </w:rPr>
      <w:t>Hyderabad Campus</w:t>
    </w:r>
    <w:r w:rsidRPr="00DC6CDC">
      <w:rPr>
        <w:rFonts w:ascii="Times New Roman" w:hAnsi="Times New Roman" w:cs="Times New Roman"/>
      </w:rPr>
      <w:ptab w:relativeTo="margin" w:alignment="right" w:leader="none"/>
    </w:r>
    <w:r w:rsidRPr="00DC6CDC">
      <w:rPr>
        <w:rFonts w:ascii="Times New Roman" w:hAnsi="Times New Roman" w:cs="Times New Roman"/>
      </w:rPr>
      <w:t>Full Marks: 3</w:t>
    </w:r>
    <w:r w:rsidR="003D105B">
      <w:rPr>
        <w:rFonts w:ascii="Times New Roman" w:hAnsi="Times New Roman" w:cs="Times New Roman"/>
      </w:rPr>
      <w:t>5</w:t>
    </w:r>
  </w:p>
  <w:p w14:paraId="200C5AEE" w14:textId="2B598A43" w:rsidR="006B594A" w:rsidRDefault="008B5912" w:rsidP="006B594A">
    <w:pPr>
      <w:pStyle w:val="Header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Midsemester</w:t>
    </w:r>
    <w:proofErr w:type="spellEnd"/>
    <w:r>
      <w:rPr>
        <w:rFonts w:ascii="Times New Roman" w:hAnsi="Times New Roman" w:cs="Times New Roman"/>
      </w:rPr>
      <w:t xml:space="preserve"> Examination</w:t>
    </w:r>
  </w:p>
  <w:p w14:paraId="15090F87" w14:textId="4A50E269" w:rsidR="00DC6CDC" w:rsidRPr="00DC6CDC" w:rsidRDefault="00360B5A">
    <w:pPr>
      <w:pStyle w:val="Header"/>
      <w:rPr>
        <w:rFonts w:ascii="Times New Roman" w:hAnsi="Times New Roman" w:cs="Times New Roman"/>
      </w:rPr>
    </w:pPr>
    <w:r w:rsidRPr="00DC6CDC">
      <w:rPr>
        <w:rFonts w:ascii="Times New Roman" w:hAnsi="Times New Roman" w:cs="Times New Roman"/>
      </w:rPr>
      <w:t>Time: 1</w:t>
    </w:r>
    <w:r w:rsidR="008B5912">
      <w:rPr>
        <w:rFonts w:ascii="Times New Roman" w:hAnsi="Times New Roman" w:cs="Times New Roman"/>
      </w:rPr>
      <w:t>.5</w:t>
    </w:r>
    <w:r w:rsidRPr="00DC6CDC">
      <w:rPr>
        <w:rFonts w:ascii="Times New Roman" w:hAnsi="Times New Roman" w:cs="Times New Roman"/>
      </w:rPr>
      <w:t xml:space="preserve"> hour</w:t>
    </w:r>
    <w:r w:rsidR="008B5912">
      <w:rPr>
        <w:rFonts w:ascii="Times New Roman" w:hAnsi="Times New Roman" w:cs="Times New Roman"/>
      </w:rPr>
      <w:t>s</w:t>
    </w:r>
    <w:r w:rsidRPr="00DC6CDC">
      <w:rPr>
        <w:rFonts w:ascii="Times New Roman" w:hAnsi="Times New Roman" w:cs="Times New Roman"/>
      </w:rPr>
      <w:tab/>
    </w:r>
    <w:proofErr w:type="gramStart"/>
    <w:r w:rsidRPr="00DC6CDC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</w:t>
    </w:r>
    <w:r w:rsidRPr="00DC6CDC">
      <w:rPr>
        <w:rFonts w:ascii="Times New Roman" w:hAnsi="Times New Roman" w:cs="Times New Roman"/>
      </w:rPr>
      <w:t>Name</w:t>
    </w:r>
    <w:proofErr w:type="gramEnd"/>
    <w:r w:rsidRPr="00DC6CDC">
      <w:rPr>
        <w:rFonts w:ascii="Times New Roman" w:hAnsi="Times New Roman" w:cs="Times New Roman"/>
      </w:rPr>
      <w:t>:_____________________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A66"/>
    <w:multiLevelType w:val="hybridMultilevel"/>
    <w:tmpl w:val="0D967484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A6728"/>
    <w:multiLevelType w:val="hybridMultilevel"/>
    <w:tmpl w:val="4314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05DBD"/>
    <w:multiLevelType w:val="hybridMultilevel"/>
    <w:tmpl w:val="86D4DB60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B7E35"/>
    <w:multiLevelType w:val="hybridMultilevel"/>
    <w:tmpl w:val="A99C5E9C"/>
    <w:lvl w:ilvl="0" w:tplc="81DA26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F7"/>
    <w:rsid w:val="000B3702"/>
    <w:rsid w:val="003154E3"/>
    <w:rsid w:val="00360B5A"/>
    <w:rsid w:val="003D105B"/>
    <w:rsid w:val="00496CF7"/>
    <w:rsid w:val="0054458B"/>
    <w:rsid w:val="006C2363"/>
    <w:rsid w:val="008B5912"/>
    <w:rsid w:val="00921373"/>
    <w:rsid w:val="00977405"/>
    <w:rsid w:val="00A32CD2"/>
    <w:rsid w:val="00A568D8"/>
    <w:rsid w:val="00C8275A"/>
    <w:rsid w:val="00E4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D9B5"/>
  <w15:docId w15:val="{0B09D050-3529-4961-9FFA-04E9B1A7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405"/>
    <w:pPr>
      <w:ind w:left="720"/>
      <w:contextualSpacing/>
    </w:pPr>
    <w:rPr>
      <w:rFonts w:ascii="Arial" w:eastAsia="Calibri" w:hAnsi="Arial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77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405"/>
  </w:style>
  <w:style w:type="paragraph" w:styleId="BalloonText">
    <w:name w:val="Balloon Text"/>
    <w:basedOn w:val="Normal"/>
    <w:link w:val="BalloonTextChar"/>
    <w:uiPriority w:val="99"/>
    <w:semiHidden/>
    <w:unhideWhenUsed/>
    <w:rsid w:val="0097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4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B59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BITS</cp:lastModifiedBy>
  <cp:revision>9</cp:revision>
  <dcterms:created xsi:type="dcterms:W3CDTF">2020-09-04T06:49:00Z</dcterms:created>
  <dcterms:modified xsi:type="dcterms:W3CDTF">2022-10-26T05:47:00Z</dcterms:modified>
</cp:coreProperties>
</file>