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1D0" w:rsidRPr="007B3909" w:rsidRDefault="002941D0" w:rsidP="00B01EBF">
      <w:pPr>
        <w:pStyle w:val="Heading2"/>
        <w:spacing w:before="120" w:after="120"/>
        <w:jc w:val="center"/>
        <w:rPr>
          <w:rFonts w:ascii="Helvetica" w:hAnsi="Helvetica" w:cs="Helvetica"/>
          <w:color w:val="000000" w:themeColor="text1"/>
          <w:sz w:val="22"/>
          <w:szCs w:val="24"/>
        </w:rPr>
      </w:pPr>
      <w:bookmarkStart w:id="0" w:name="_Toc62045059"/>
      <w:bookmarkStart w:id="1" w:name="_Toc91988996"/>
      <w:r w:rsidRPr="007B3909">
        <w:rPr>
          <w:rFonts w:ascii="Helvetica" w:hAnsi="Helvetica" w:cs="Helvetica"/>
          <w:color w:val="000000" w:themeColor="text1"/>
          <w:sz w:val="22"/>
          <w:szCs w:val="24"/>
        </w:rPr>
        <w:t>Annexure</w:t>
      </w:r>
      <w:r w:rsidR="007B3909">
        <w:rPr>
          <w:rFonts w:ascii="Helvetica" w:hAnsi="Helvetica" w:cs="Helvetica"/>
          <w:color w:val="000000" w:themeColor="text1"/>
          <w:sz w:val="22"/>
          <w:szCs w:val="24"/>
        </w:rPr>
        <w:t xml:space="preserve"> </w:t>
      </w:r>
      <w:r w:rsidRPr="007B3909">
        <w:rPr>
          <w:rFonts w:ascii="Helvetica" w:hAnsi="Helvetica" w:cs="Helvetica"/>
          <w:color w:val="000000" w:themeColor="text1"/>
          <w:sz w:val="22"/>
          <w:szCs w:val="24"/>
        </w:rPr>
        <w:t>7</w:t>
      </w:r>
    </w:p>
    <w:p w:rsidR="002941D0" w:rsidRPr="007B3909" w:rsidRDefault="002941D0" w:rsidP="00B01EBF">
      <w:pPr>
        <w:pStyle w:val="Heading2"/>
        <w:spacing w:before="120" w:after="120"/>
        <w:jc w:val="center"/>
        <w:rPr>
          <w:rFonts w:ascii="Helvetica" w:hAnsi="Helvetica" w:cs="Helvetica"/>
          <w:bCs w:val="0"/>
          <w:color w:val="000000" w:themeColor="text1"/>
          <w:sz w:val="24"/>
          <w:szCs w:val="24"/>
        </w:rPr>
      </w:pPr>
      <w:r w:rsidRPr="007B3909">
        <w:rPr>
          <w:rFonts w:ascii="Helvetica" w:hAnsi="Helvetica" w:cs="Helvetica"/>
          <w:bCs w:val="0"/>
          <w:color w:val="000000" w:themeColor="text1"/>
          <w:sz w:val="24"/>
          <w:szCs w:val="24"/>
        </w:rPr>
        <w:t>Faculty Research Areas</w:t>
      </w:r>
      <w:bookmarkEnd w:id="0"/>
      <w:bookmarkEnd w:id="1"/>
    </w:p>
    <w:p w:rsidR="002941D0" w:rsidRPr="007B3909" w:rsidRDefault="002941D0" w:rsidP="00B01EBF">
      <w:pPr>
        <w:spacing w:after="120"/>
        <w:rPr>
          <w:rFonts w:ascii="Helvetica" w:hAnsi="Helvetica" w:cs="Helvetica"/>
          <w:b/>
          <w:bCs/>
          <w:color w:val="000000" w:themeColor="text1"/>
          <w:sz w:val="20"/>
          <w:szCs w:val="18"/>
        </w:rPr>
      </w:pPr>
      <w:r w:rsidRPr="007B3909">
        <w:rPr>
          <w:rFonts w:ascii="Helvetica" w:hAnsi="Helvetica" w:cs="Helvetica"/>
          <w:b/>
          <w:bCs/>
          <w:color w:val="000000" w:themeColor="text1"/>
          <w:sz w:val="20"/>
          <w:szCs w:val="18"/>
        </w:rPr>
        <w:t>BITS Pilani- Pilani Campus</w:t>
      </w:r>
    </w:p>
    <w:tbl>
      <w:tblPr>
        <w:tblW w:w="5000" w:type="pct"/>
        <w:tblInd w:w="2" w:type="dxa"/>
        <w:tblCellMar>
          <w:top w:w="43" w:type="dxa"/>
          <w:left w:w="115" w:type="dxa"/>
          <w:bottom w:w="43" w:type="dxa"/>
          <w:right w:w="115" w:type="dxa"/>
        </w:tblCellMar>
        <w:tblLook w:val="0000"/>
      </w:tblPr>
      <w:tblGrid>
        <w:gridCol w:w="29"/>
        <w:gridCol w:w="2438"/>
        <w:gridCol w:w="11"/>
        <w:gridCol w:w="51"/>
        <w:gridCol w:w="6328"/>
        <w:gridCol w:w="11"/>
        <w:gridCol w:w="19"/>
        <w:gridCol w:w="12"/>
      </w:tblGrid>
      <w:tr w:rsidR="002941D0" w:rsidRPr="00CE7920" w:rsidTr="001918AC">
        <w:trPr>
          <w:gridAfter w:val="1"/>
          <w:wAfter w:w="12" w:type="dxa"/>
          <w:tblHeader/>
        </w:trPr>
        <w:tc>
          <w:tcPr>
            <w:tcW w:w="2467" w:type="dxa"/>
            <w:gridSpan w:val="2"/>
            <w:tcBorders>
              <w:top w:val="single" w:sz="4" w:space="0" w:color="auto"/>
              <w:bottom w:val="single" w:sz="4" w:space="0" w:color="auto"/>
            </w:tcBorders>
          </w:tcPr>
          <w:p w:rsidR="002941D0" w:rsidRPr="00CE7920" w:rsidRDefault="002941D0" w:rsidP="00C8695F">
            <w:pPr>
              <w:pStyle w:val="TableHeading"/>
              <w:spacing w:before="0" w:after="0"/>
              <w:ind w:left="0" w:right="0"/>
              <w:rPr>
                <w:rFonts w:ascii="Helvetica" w:hAnsi="Helvetica" w:cs="Helvetica"/>
                <w:color w:val="000000" w:themeColor="text1"/>
                <w:sz w:val="18"/>
                <w:szCs w:val="18"/>
              </w:rPr>
            </w:pPr>
            <w:r w:rsidRPr="00CE7920">
              <w:rPr>
                <w:rFonts w:ascii="Helvetica" w:hAnsi="Helvetica" w:cs="Helvetica"/>
                <w:color w:val="000000" w:themeColor="text1"/>
                <w:sz w:val="18"/>
                <w:szCs w:val="18"/>
              </w:rPr>
              <w:t>Name of Faculty</w:t>
            </w:r>
          </w:p>
        </w:tc>
        <w:tc>
          <w:tcPr>
            <w:tcW w:w="6420" w:type="dxa"/>
            <w:gridSpan w:val="5"/>
            <w:tcBorders>
              <w:top w:val="single" w:sz="4" w:space="0" w:color="auto"/>
              <w:bottom w:val="single" w:sz="4" w:space="0" w:color="auto"/>
            </w:tcBorders>
          </w:tcPr>
          <w:p w:rsidR="002941D0" w:rsidRPr="00CE7920" w:rsidRDefault="002941D0" w:rsidP="00C8695F">
            <w:pPr>
              <w:pStyle w:val="TableHeading"/>
              <w:spacing w:before="0" w:after="0"/>
              <w:ind w:left="0" w:right="0"/>
              <w:rPr>
                <w:rFonts w:ascii="Helvetica" w:hAnsi="Helvetica" w:cs="Helvetica"/>
                <w:color w:val="000000" w:themeColor="text1"/>
                <w:sz w:val="18"/>
                <w:szCs w:val="18"/>
              </w:rPr>
            </w:pPr>
            <w:r w:rsidRPr="00CE7920">
              <w:rPr>
                <w:rFonts w:ascii="Helvetica" w:hAnsi="Helvetica" w:cs="Helvetica"/>
                <w:color w:val="000000" w:themeColor="text1"/>
                <w:sz w:val="18"/>
                <w:szCs w:val="18"/>
              </w:rPr>
              <w:t>Research Areas</w:t>
            </w:r>
          </w:p>
        </w:tc>
      </w:tr>
      <w:tr w:rsidR="002941D0" w:rsidRPr="00CE7920" w:rsidTr="001918AC">
        <w:trPr>
          <w:gridAfter w:val="1"/>
          <w:wAfter w:w="12" w:type="dxa"/>
        </w:trPr>
        <w:tc>
          <w:tcPr>
            <w:tcW w:w="8887" w:type="dxa"/>
            <w:gridSpan w:val="7"/>
            <w:tcBorders>
              <w:top w:val="single" w:sz="4" w:space="0" w:color="auto"/>
            </w:tcBorders>
          </w:tcPr>
          <w:p w:rsidR="002941D0" w:rsidRPr="00CE7920" w:rsidRDefault="002941D0" w:rsidP="00C8695F">
            <w:pPr>
              <w:pStyle w:val="Heading5"/>
              <w:spacing w:before="0"/>
              <w:rPr>
                <w:rFonts w:ascii="Helvetica" w:hAnsi="Helvetica" w:cs="Helvetica"/>
                <w:b/>
                <w:bCs/>
                <w:i/>
                <w:iCs/>
                <w:color w:val="000000" w:themeColor="text1"/>
                <w:sz w:val="18"/>
                <w:szCs w:val="18"/>
              </w:rPr>
            </w:pPr>
            <w:r w:rsidRPr="00CE7920">
              <w:rPr>
                <w:rFonts w:ascii="Helvetica" w:hAnsi="Helvetica" w:cs="Helvetica"/>
                <w:b/>
                <w:bCs/>
                <w:color w:val="000000" w:themeColor="text1"/>
                <w:sz w:val="18"/>
                <w:szCs w:val="18"/>
              </w:rPr>
              <w:t>Biological Sciences</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Dr. Ashis K. Das </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Malaria Molecular Biology and Immunology</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S K Verma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Environmental Biotechnology </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Uma S Dubey</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Immunology </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Shibasish Chowdhury</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Computational Biophysics and Bioinformatics</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Jitendra Panwar</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Nano-Biotechnology &amp; Microbial Biotechnology</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Sanjeev Kumar</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Vector biology of malaria transmission</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Lalita Gupta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Style w:val="apple-style-span"/>
                <w:rFonts w:ascii="Helvetica" w:hAnsi="Helvetica" w:cs="Helvetica"/>
                <w:color w:val="000000" w:themeColor="text1"/>
                <w:sz w:val="18"/>
                <w:szCs w:val="18"/>
              </w:rPr>
              <w:t>Mosquito gut immunity and Parasite</w:t>
            </w:r>
            <w:r w:rsidRPr="00CE7920">
              <w:rPr>
                <w:rStyle w:val="apple-style-span"/>
                <w:rFonts w:ascii="Helvetica" w:hAnsi="Helvetica" w:cs="Helvetica"/>
                <w:i/>
                <w:iCs/>
                <w:color w:val="000000" w:themeColor="text1"/>
                <w:sz w:val="18"/>
                <w:szCs w:val="18"/>
              </w:rPr>
              <w:t xml:space="preserve"> </w:t>
            </w:r>
            <w:r w:rsidRPr="00CE7920">
              <w:rPr>
                <w:rStyle w:val="apple-style-span"/>
                <w:rFonts w:ascii="Helvetica" w:hAnsi="Helvetica" w:cs="Helvetica"/>
                <w:color w:val="000000" w:themeColor="text1"/>
                <w:sz w:val="18"/>
                <w:szCs w:val="18"/>
              </w:rPr>
              <w:t>development</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B. Vani</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Style w:val="apple-style-span"/>
                <w:rFonts w:ascii="Helvetica" w:hAnsi="Helvetica" w:cs="Helvetica"/>
                <w:color w:val="000000" w:themeColor="text1"/>
                <w:sz w:val="18"/>
                <w:szCs w:val="18"/>
              </w:rPr>
              <w:t>Plant molecular biology and signal transduction</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Vishal Saxena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Molecular Biology and Parasitology</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Rajesh Mehrotra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Plant Molecular Biology/Biotechnology</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Prabhat Nath Jha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Style w:val="apple-style-span"/>
                <w:rFonts w:ascii="Helvetica" w:hAnsi="Helvetica" w:cs="Helvetica"/>
                <w:color w:val="000000" w:themeColor="text1"/>
                <w:sz w:val="18"/>
                <w:szCs w:val="18"/>
              </w:rPr>
              <w:t>Microbial Biotechnology</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Sandhya Mehrotra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Style w:val="apple-style-span"/>
                <w:rFonts w:ascii="Helvetica" w:hAnsi="Helvetica" w:cs="Helvetica"/>
                <w:color w:val="000000" w:themeColor="text1"/>
                <w:sz w:val="18"/>
                <w:szCs w:val="18"/>
              </w:rPr>
              <w:t>Plant Biotechnology and Molecular Biology</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Pankaj Kumar Sharma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Plant Biochemistry</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olor w:val="000000" w:themeColor="text1"/>
                <w:sz w:val="18"/>
                <w:szCs w:val="18"/>
              </w:rPr>
              <w:t>Shilpi Garg</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olor w:val="000000" w:themeColor="text1"/>
                <w:sz w:val="18"/>
                <w:szCs w:val="18"/>
              </w:rPr>
              <w:t>Human Malaria</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olor w:val="000000" w:themeColor="text1"/>
                <w:sz w:val="18"/>
                <w:szCs w:val="18"/>
              </w:rPr>
              <w:t>Monalisa Mishra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olor w:val="000000" w:themeColor="text1"/>
                <w:sz w:val="18"/>
                <w:szCs w:val="18"/>
              </w:rPr>
              <w:t>Cell and Developmental Biology</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olor w:val="000000" w:themeColor="text1"/>
                <w:sz w:val="18"/>
                <w:szCs w:val="18"/>
              </w:rPr>
              <w:t>Praphulla Chandra Shukla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olor w:val="000000" w:themeColor="text1"/>
                <w:sz w:val="18"/>
                <w:szCs w:val="18"/>
              </w:rPr>
              <w:t>Molecular Genetics</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olor w:val="000000" w:themeColor="text1"/>
                <w:sz w:val="18"/>
                <w:szCs w:val="18"/>
              </w:rPr>
              <w:t>Rajdeep Chowdhury</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olor w:val="000000" w:themeColor="text1"/>
                <w:sz w:val="18"/>
                <w:szCs w:val="18"/>
              </w:rPr>
              <w:t>Cancer Biology and Toxicology</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olor w:val="000000" w:themeColor="text1"/>
                <w:sz w:val="18"/>
                <w:szCs w:val="18"/>
              </w:rPr>
              <w:t xml:space="preserve"> </w:t>
            </w:r>
            <w:r w:rsidRPr="00CE7920">
              <w:rPr>
                <w:rFonts w:ascii="Helvetica" w:hAnsi="Helvetica" w:cs="Helvetica"/>
                <w:color w:val="000000" w:themeColor="text1"/>
                <w:sz w:val="18"/>
                <w:szCs w:val="18"/>
              </w:rPr>
              <w:t>Manoj Kannan</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Epigenetics</w:t>
            </w:r>
          </w:p>
        </w:tc>
      </w:tr>
      <w:tr w:rsidR="002941D0" w:rsidRPr="00CE7920" w:rsidTr="001918AC">
        <w:trPr>
          <w:gridAfter w:val="1"/>
          <w:wAfter w:w="12" w:type="dxa"/>
        </w:trPr>
        <w:tc>
          <w:tcPr>
            <w:tcW w:w="2467" w:type="dxa"/>
            <w:gridSpan w:val="2"/>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Ashish Runthala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Bioinformatics</w:t>
            </w:r>
          </w:p>
          <w:p w:rsidR="002941D0" w:rsidRPr="00CE7920" w:rsidRDefault="002941D0" w:rsidP="00C8695F">
            <w:pPr>
              <w:jc w:val="both"/>
              <w:rPr>
                <w:rFonts w:ascii="Helvetica" w:hAnsi="Helvetica" w:cs="Helvetica"/>
                <w:color w:val="000000" w:themeColor="text1"/>
                <w:sz w:val="18"/>
                <w:szCs w:val="18"/>
              </w:rPr>
            </w:pPr>
          </w:p>
        </w:tc>
      </w:tr>
      <w:tr w:rsidR="002941D0" w:rsidRPr="00CE7920" w:rsidTr="001918AC">
        <w:trPr>
          <w:gridAfter w:val="1"/>
          <w:wAfter w:w="12" w:type="dxa"/>
        </w:trPr>
        <w:tc>
          <w:tcPr>
            <w:tcW w:w="8887" w:type="dxa"/>
            <w:gridSpan w:val="7"/>
          </w:tcPr>
          <w:p w:rsidR="002941D0" w:rsidRPr="00CE7920" w:rsidRDefault="002941D0" w:rsidP="00C8695F">
            <w:pPr>
              <w:pStyle w:val="StyleHeading5Before6ptAfter12pt"/>
              <w:spacing w:before="0"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Chemical Engineering</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Ajay Kr. Pani</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Soft computing, Process Modeling, Process Control</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Amit Jain</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Decentralized control of multivariable processes, Desalination and wastewater treatment techniques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Arvind Kr. Sharma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Environmental Engineering, Fluidization, Adsorption, Biochemical Engineering, Separation Processes, Fluid Mechanics, Modeling and Simulation</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Ashish M Gujarathi</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Process Design and Simulation, Optimization of Chemical Processes, Reaction Engineering, Biochemical Engineering, Polymer Engineering</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Basheer Ahmed</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"Reactive separation process, Design of controller for Reactive distillation"</w:t>
            </w:r>
          </w:p>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Simulation of chemical Plant by sequential and simultaneous modular approach</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Banasri Roy</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Biomedical Materials, Renewable energy, Nano catalysts, Fuel cell materials, Solar cell devices, Solar cell materials, Photocatalysts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Dipaloy Dutta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Separation, Reactive Extraction, Liquid-liquid Equilibrium, Wastewater Treatment</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Hare Krisna Mohanta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Advanced Process Control, Process Monitoring and Control, Modeling and Simulation, Reactive Distillation, Catalytic pyrolysis of petroleum for production of petrochemical feedstocks, Applied wavelet analysis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Nikhil Prakash</w:t>
            </w:r>
          </w:p>
        </w:tc>
        <w:tc>
          <w:tcPr>
            <w:tcW w:w="6420" w:type="dxa"/>
            <w:gridSpan w:val="5"/>
          </w:tcPr>
          <w:p w:rsidR="00CE792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Polymer Technology, Constrained Geometry Catalysis, Chemical/Polymer Reaction Engineering, Modeling Simulation and Optimization, Artificial Neural Networks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Pradipta Chattopadhyay</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Aqueous foam generation characteristics, Foam and foam modeling, Impact of surfactants on aqueous foam development, Delayed Coking operation in Petroleum Refining</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lastRenderedPageBreak/>
              <w:t>Priya C Sande</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Computationl Fluid Dynamics (CFD) simulation for gas-solid fluidization,</w:t>
            </w:r>
          </w:p>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Petroleum and Petrochemical industry practices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Sheth Pratik Nitinchandra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Biomass Gasification, Modeling and Simulation, Process Control, Computational Fluid Dynamics (CFD), Pyrolysis, Process Design</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Smita Raghuvanshi</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Environmental Engg (Biofiltration of VOCs &amp; metal ions)</w:t>
            </w:r>
          </w:p>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Environmental Engg (CO2 mitigation using biobased techniques using pure strain of algae &amp; mixed culture),Environmental impact assessment of various processes, Life cycle assessment of process industries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Subhajit Majumder</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Biological Based Pollutant Removal Techniques: Biofiltration, Biosorption</w:t>
            </w:r>
          </w:p>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Membrane Technology: Surface functionalized PVA membrane and its application in heavy metal removal</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Sumana Ghosh</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Liquid-liquid flow through mini channels-Hydrodynamics and mass transfer,</w:t>
            </w:r>
          </w:p>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CFD simulation of water removal from PEM fuel cell</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Suresh Gupta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Environmental Engineering &amp; Separation Processes, </w:t>
            </w:r>
            <w:r w:rsidRPr="00CE7920">
              <w:rPr>
                <w:rFonts w:ascii="Helvetica" w:hAnsi="Helvetica" w:cs="Helvetica"/>
                <w:color w:val="000000" w:themeColor="text1"/>
                <w:sz w:val="18"/>
                <w:szCs w:val="18"/>
              </w:rPr>
              <w:tab/>
              <w:t>Removal of Pollutants Using Adsorption (Low-cost adsorbents, Nano-adsorbents), Bio-based Pollutant Removal Techniques (Biofiltration, Biosorption), Wastewater Treatment, Mathematical Modeling and Simulation of Chemical Processes, Computational Transport Phenomena, Environmental Management Systems (LCA, EIA), Energy Integration</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Utkarsh Maheshwari</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Removal of Pollutants Using Adsorption, Petrochemical Technology,</w:t>
            </w:r>
          </w:p>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Residue Upgradation, Refining, Enhanced oil recovery</w:t>
            </w:r>
          </w:p>
        </w:tc>
      </w:tr>
      <w:tr w:rsidR="002941D0" w:rsidRPr="00CE7920" w:rsidTr="001918AC">
        <w:trPr>
          <w:gridAfter w:val="1"/>
          <w:wAfter w:w="12" w:type="dxa"/>
        </w:trPr>
        <w:tc>
          <w:tcPr>
            <w:tcW w:w="8887" w:type="dxa"/>
            <w:gridSpan w:val="7"/>
          </w:tcPr>
          <w:p w:rsidR="002941D0" w:rsidRPr="00CE7920" w:rsidRDefault="002941D0" w:rsidP="00C8695F">
            <w:pPr>
              <w:pStyle w:val="StyleHeading5Before6ptAfter12pt"/>
              <w:spacing w:before="120"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Chemistry</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Ajay Kumar Sah</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Inorganic, Bioinorganic and Coordination Chemistry</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Anil Kumar</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Organic Chemistry : Green Chemistry, Heterocyclic chem., Ionic Liquid and C-H activation</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Bharti Khungar</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Inorganic  Chemistry, Coordination Chemistry &amp; Catalysis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Dalip Kumar</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Design and Synthesis of Novel Anti-inflammatory and Anti-cancer Agents, Natural Products, Synthetic Organic Chemistry, Heterocyclic Chemistry</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G. Sundar </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Thermodynamics and Statistical Mechanics, Physical Chemistry of Solutions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Inamur R. Laskar</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Materials and Inorganic Chemistry</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Madhushree Sarkar</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Supramolecular Chemistry and Crystal Engineering</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Paritosh Shukla</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Organic Chemistry/ Medicinal Chemistry/Transition  Metal Catalysis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Prashant U. Manohar</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Theoretical &amp; Computational Development of Electronic  Correlation Methods for Atoms and Molecules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Ram Kinkar Roy </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Theoretical and Applied Studies of DFT based Reactivity Descriptors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 C. Sivasubramanian </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Electron Paramagnetic Resonance, Amorphous Materials, Solid State Chemistry</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Saumi Ray</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Encapsulation of Transition Metal Complexes in Zeolites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Subit Kumar Saha </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Spectroscopic Study of New Molecular Probes for Micelles, Reverse micelle, Cyclodextrins,Proteins and DNA.</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Shamik Chakraborty</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Molecular Spectroscopy, Ion Sensors, Charge Transfer and Protan Transfer Reactions, Ion-molecule Reactions, Computational Chemistry</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Indresh Kumar</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Organic Asymmetric Synthesis, Organocatalysis, Natural Product Synthesis, Development of New Synthetic Methodology</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Surojit Pande</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Nanomaterial Synthesis &amp; Fabrication, Core @ Shell Bimetallics, Applications in Electrochemistry, Catalysis, Biological &amp; Chemical Sensors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Rajeev Sakhuja</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Heterocyclic &amp; Medicinal Chemistry</w:t>
            </w:r>
          </w:p>
        </w:tc>
      </w:tr>
      <w:tr w:rsidR="002941D0" w:rsidRPr="00CE7920" w:rsidTr="001918AC">
        <w:trPr>
          <w:gridAfter w:val="1"/>
          <w:wAfter w:w="12" w:type="dxa"/>
        </w:trPr>
        <w:tc>
          <w:tcPr>
            <w:tcW w:w="8887" w:type="dxa"/>
            <w:gridSpan w:val="7"/>
          </w:tcPr>
          <w:p w:rsidR="002941D0" w:rsidRPr="00CE7920" w:rsidRDefault="002941D0" w:rsidP="00C8695F">
            <w:pPr>
              <w:pStyle w:val="StyleHeading5Before6ptAfter12pt"/>
              <w:spacing w:before="120" w:after="0"/>
              <w:jc w:val="left"/>
              <w:rPr>
                <w:rFonts w:ascii="Helvetica" w:hAnsi="Helvetica" w:cs="Helvetica"/>
                <w:color w:val="000000" w:themeColor="text1"/>
                <w:sz w:val="18"/>
                <w:szCs w:val="18"/>
                <w:highlight w:val="yellow"/>
              </w:rPr>
            </w:pPr>
            <w:r w:rsidRPr="00CE7920">
              <w:rPr>
                <w:rFonts w:ascii="Helvetica" w:hAnsi="Helvetica" w:cs="Helvetica"/>
                <w:color w:val="000000" w:themeColor="text1"/>
                <w:sz w:val="18"/>
                <w:szCs w:val="18"/>
              </w:rPr>
              <w:t>Civil Engineering</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Prof. A.K. Sarkar</w:t>
            </w:r>
          </w:p>
          <w:p w:rsidR="002941D0" w:rsidRPr="00CE7920" w:rsidRDefault="002941D0" w:rsidP="00C8695F">
            <w:pPr>
              <w:rPr>
                <w:rFonts w:ascii="Helvetica" w:hAnsi="Helvetica" w:cs="Helvetica"/>
                <w:color w:val="000000" w:themeColor="text1"/>
                <w:sz w:val="18"/>
                <w:szCs w:val="18"/>
              </w:rPr>
            </w:pP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Transportation Planning Pavement Management   System, Traffic Engineering, Rural Accessibility</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Prof. Rajiv Gupta</w:t>
            </w:r>
          </w:p>
          <w:p w:rsidR="002941D0" w:rsidRPr="00CE7920" w:rsidRDefault="002941D0" w:rsidP="00C8695F">
            <w:pPr>
              <w:rPr>
                <w:rFonts w:ascii="Helvetica" w:hAnsi="Helvetica" w:cs="Helvetica"/>
                <w:color w:val="000000" w:themeColor="text1"/>
                <w:sz w:val="18"/>
                <w:szCs w:val="18"/>
              </w:rPr>
            </w:pP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GIS, Passive Solar Architecture, Concrete Technology, System Engineering, Disaster Management</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lastRenderedPageBreak/>
              <w:t>Prof. S.B. Singh</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Structural Engineering, FRP Reinforced and Prestressed Concrete Structure, FRP  Manufacturing, Smart Material and Structures, Composite Structures, Engineered Cementations Composites, and Concrete Technology</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Dr. A.P. Singh</w:t>
            </w:r>
          </w:p>
          <w:p w:rsidR="002941D0" w:rsidRPr="00CE7920" w:rsidRDefault="002941D0" w:rsidP="00C8695F">
            <w:pPr>
              <w:rPr>
                <w:rFonts w:ascii="Helvetica" w:hAnsi="Helvetica" w:cs="Helvetica"/>
                <w:color w:val="000000" w:themeColor="text1"/>
                <w:sz w:val="18"/>
                <w:szCs w:val="18"/>
              </w:rPr>
            </w:pP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Water Resource Engineering, Environmental Engineering, Mathematical Modelling and Simulation, Soft Computing.</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lang w:val="de-DE"/>
              </w:rPr>
            </w:pPr>
            <w:r w:rsidRPr="00CE7920">
              <w:rPr>
                <w:rFonts w:ascii="Helvetica" w:hAnsi="Helvetica" w:cs="Helvetica"/>
                <w:color w:val="000000" w:themeColor="text1"/>
                <w:sz w:val="18"/>
                <w:szCs w:val="18"/>
                <w:lang w:val="de-DE"/>
              </w:rPr>
              <w:t>Dr. Manoj Kumar</w:t>
            </w:r>
          </w:p>
          <w:p w:rsidR="002941D0" w:rsidRPr="00CE7920" w:rsidRDefault="002941D0" w:rsidP="00C8695F">
            <w:pPr>
              <w:rPr>
                <w:rFonts w:ascii="Helvetica" w:hAnsi="Helvetica" w:cs="Helvetica"/>
                <w:color w:val="000000" w:themeColor="text1"/>
                <w:sz w:val="18"/>
                <w:szCs w:val="18"/>
                <w:lang w:val="de-DE"/>
              </w:rPr>
            </w:pP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Finite Element analysis of concrete Structures, Bridge Engineering, Post-peak behaviour of concrete Structures, Shear walled structures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lang w:val="de-DE"/>
              </w:rPr>
            </w:pPr>
            <w:r w:rsidRPr="00CE7920">
              <w:rPr>
                <w:rFonts w:ascii="Helvetica" w:hAnsi="Helvetica" w:cs="Helvetica"/>
                <w:color w:val="000000" w:themeColor="text1"/>
                <w:sz w:val="18"/>
                <w:szCs w:val="18"/>
                <w:lang w:val="de-DE"/>
              </w:rPr>
              <w:t>Dr. Anshuman</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Soil Structure Interaction, Finite Element Methods, CAAD</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lang w:val="de-DE"/>
              </w:rPr>
            </w:pPr>
            <w:r w:rsidRPr="00CE7920">
              <w:rPr>
                <w:rFonts w:ascii="Helvetica" w:hAnsi="Helvetica" w:cs="Helvetica"/>
                <w:color w:val="000000" w:themeColor="text1"/>
                <w:sz w:val="18"/>
                <w:szCs w:val="18"/>
                <w:lang w:val="de-DE"/>
              </w:rPr>
              <w:t>Dr. Ravikant Mittal</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Geotechnical and Earthquake Engineering, Ground Improvement Techniques, Shallow Foundations, Soil Dynamics, Reinforced soil.</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Dr. Kamalesh Kumar</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Ultrasonic Testing of Soils, Soils Behaviour, Environmental Engineering, Geotechnical Engineering, Geotechnical Earthquake Engineering, Environmental Impact Assessment.</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Dr. Sanghamitra Kundu</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Environmental Engineering (Water and Waster Water Treatment), GISA applications in Water Resources, Solid Waster Management.</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Dr. Anupam Singhal</w:t>
            </w:r>
          </w:p>
        </w:tc>
        <w:tc>
          <w:tcPr>
            <w:tcW w:w="6420" w:type="dxa"/>
            <w:gridSpan w:val="5"/>
          </w:tcPr>
          <w:p w:rsidR="002941D0" w:rsidRPr="00CE7920" w:rsidRDefault="002941D0" w:rsidP="00C8695F">
            <w:pPr>
              <w:rPr>
                <w:rFonts w:ascii="Helvetica" w:hAnsi="Helvetica" w:cs="Helvetica"/>
                <w:color w:val="000000" w:themeColor="text1"/>
                <w:sz w:val="18"/>
                <w:szCs w:val="18"/>
                <w:lang w:val="nb-NO"/>
              </w:rPr>
            </w:pPr>
            <w:r w:rsidRPr="00CE7920">
              <w:rPr>
                <w:rFonts w:ascii="Helvetica" w:hAnsi="Helvetica" w:cs="Helvetica"/>
                <w:color w:val="000000" w:themeColor="text1"/>
                <w:sz w:val="18"/>
                <w:szCs w:val="18"/>
                <w:lang w:val="nb-NO"/>
              </w:rPr>
              <w:t>Environmental Engineering water Treatment, Industrial Waste Water Treatment, EIA</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Dr. D. Bhunia</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Performance Based Design of Buildings, Repair and Retrofitting of Structural Dynamics, Modelling, Prestressed Concrete Structures.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Dr. Shriniwas Arkatkar</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Traffic Flow Modeling and Simulation, Traffic Operation and Management, Data Heterogeneous Collection Techniques, Road Safety, Transportation Systems Planning, Design and Operation and Sustainable Transportation</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Dr. Shuvendu N Patel</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Dynamic Instability of composite structures, Computational Mechanics,Pre-stressed Concrete Structures.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Mrs. Meghana Charde</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Sustainable Architecture, Energy Efficient Building Design</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Mr. G. Muthukumar</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Earthquake Resistant Design, Shear Walled Structure, Finite Element Analysis, Seismic Analysis</w:t>
            </w:r>
          </w:p>
        </w:tc>
      </w:tr>
      <w:tr w:rsidR="002941D0" w:rsidRPr="00CE7920" w:rsidTr="001918AC">
        <w:trPr>
          <w:gridAfter w:val="1"/>
          <w:wAfter w:w="12" w:type="dxa"/>
        </w:trPr>
        <w:tc>
          <w:tcPr>
            <w:tcW w:w="8887" w:type="dxa"/>
            <w:gridSpan w:val="7"/>
          </w:tcPr>
          <w:p w:rsidR="002941D0" w:rsidRPr="00CE7920" w:rsidRDefault="002941D0" w:rsidP="00C8695F">
            <w:pPr>
              <w:pStyle w:val="Heading5"/>
              <w:spacing w:before="120" w:after="120"/>
              <w:rPr>
                <w:rFonts w:ascii="Helvetica" w:hAnsi="Helvetica" w:cs="Helvetica"/>
                <w:b/>
                <w:bCs/>
                <w:i/>
                <w:iCs/>
                <w:color w:val="000000" w:themeColor="text1"/>
                <w:sz w:val="18"/>
                <w:szCs w:val="18"/>
                <w:highlight w:val="yellow"/>
              </w:rPr>
            </w:pPr>
            <w:r w:rsidRPr="00CE7920">
              <w:rPr>
                <w:rFonts w:ascii="Helvetica" w:hAnsi="Helvetica" w:cs="Helvetica"/>
                <w:b/>
                <w:bCs/>
                <w:color w:val="000000" w:themeColor="text1"/>
                <w:sz w:val="18"/>
                <w:szCs w:val="18"/>
              </w:rPr>
              <w:t xml:space="preserve">Computer Science &amp; Information Systems </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Avinash Gautam</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Robotics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B. N. Jain</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Computer Networks and Systems, with applications to wireless networks, environment monitoring and information security</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Dinesh Kumar Tyagi</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Optical Network, Adhoc Networks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Janardan Prasad Mishra </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Electronic System Design, Computer Control System, Microprocessors </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Haribabu K. </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Location Management and Maintenance in P2P Overlay Networks, Security Issues in P2P Overlay Networks, Resilience in P2P Networks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K. Venkatasubramanian </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Software Engineering </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Kiran D. C.</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Theoretical Computer Science, Compilers, Multicore Computing</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Mukesh Kumar Rohil </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Artificial Intelligence, Remote Sensing, Geographical Information Systems, Pattern Recognition, Artificial Intellingence, Expert Systems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Murali P.</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Distributed Computing, Adhoc Networks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N. Mehala</w:t>
            </w:r>
          </w:p>
        </w:tc>
        <w:tc>
          <w:tcPr>
            <w:tcW w:w="6420" w:type="dxa"/>
            <w:gridSpan w:val="5"/>
          </w:tcPr>
          <w:p w:rsidR="00CE792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Web Mining, Search Engines, Algorithms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Navneet Goyal </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HPC for Data Mining, Parallel Data Mining, Data Modeling, Data Warehousing, Database Security</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Nirmal Kumar Gupta</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Software Testing, Object Oriented Software</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Pankaj Vyas</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Software Engineering, Object Oriented Based Design and Patterns, Software Reliability Estimation</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Poonam Goyal </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HPC for Data Mining, Parallel Data Mining,Text &amp; Multimedia Information Retrieval, Incremental &amp; Online Algorithms, </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Praveen Ranjan Srivastava</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Software Engineering, Software Testing</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Rahul Banerjee </w:t>
            </w:r>
          </w:p>
        </w:tc>
        <w:tc>
          <w:tcPr>
            <w:tcW w:w="6420" w:type="dxa"/>
            <w:gridSpan w:val="5"/>
          </w:tcPr>
          <w:p w:rsidR="002941D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Networking, Distributed Multimedia, Wearable Computing Systems</w:t>
            </w:r>
          </w:p>
          <w:p w:rsidR="00D40683" w:rsidRPr="00CE7920" w:rsidRDefault="00D40683" w:rsidP="00C8695F">
            <w:pPr>
              <w:pStyle w:val="TableText"/>
              <w:spacing w:after="0"/>
              <w:rPr>
                <w:rFonts w:ascii="Helvetica" w:hAnsi="Helvetica" w:cs="Helvetica"/>
                <w:color w:val="000000" w:themeColor="text1"/>
                <w:sz w:val="18"/>
                <w:szCs w:val="18"/>
              </w:rPr>
            </w:pP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lastRenderedPageBreak/>
              <w:t>S. Balasubramaniam </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Formal Methods and Security, Software Frameworks &amp; Architectures, Planning for Mobile Agents, HPC &amp; Cloud Computing</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Shailendra Singh Shekhawat</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Mathematical Modelling and Simulations, </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Sudeept Mohan </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Intelligent Control, Swarm Robotics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Suneel Kumar </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Education Technology, Knowledge Acquisition and Representation Techniques, Intelligent Agents enabled Knowledge-based Systems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Sunita Bansal</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Scheduling Algorithm for Distributed Environments like Grid and P2P Networks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Vandana Agarwal</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Image Processing</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Vikas Singh</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Traffic Engineering, Network and Systems Security, Wireless Mesh Network</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Vimal S. P.</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Image Processing</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Virendra Singh Shekhawat</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Routing in WDM Optical Networks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Vishal Gupta</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Ranking Algorithms of Search Engines, Link Structures of the Web, Searching Algorithms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Yashvardhan Sharma </w:t>
            </w:r>
          </w:p>
        </w:tc>
        <w:tc>
          <w:tcPr>
            <w:tcW w:w="6420" w:type="dxa"/>
            <w:gridSpan w:val="5"/>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OOAD in Software Engineering, Indexing Techniques for Data Warehouses, Decision Support Systems</w:t>
            </w:r>
          </w:p>
        </w:tc>
      </w:tr>
      <w:tr w:rsidR="002941D0" w:rsidRPr="00CE7920" w:rsidTr="001918AC">
        <w:trPr>
          <w:gridAfter w:val="1"/>
          <w:wAfter w:w="12" w:type="dxa"/>
        </w:trPr>
        <w:tc>
          <w:tcPr>
            <w:tcW w:w="8887" w:type="dxa"/>
            <w:gridSpan w:val="7"/>
          </w:tcPr>
          <w:p w:rsidR="002941D0" w:rsidRPr="00CE7920" w:rsidRDefault="002941D0" w:rsidP="00C8695F">
            <w:pPr>
              <w:pStyle w:val="TableText"/>
              <w:spacing w:before="120"/>
              <w:jc w:val="left"/>
              <w:rPr>
                <w:rFonts w:ascii="Helvetica" w:hAnsi="Helvetica" w:cs="Helvetica"/>
                <w:b/>
                <w:bCs/>
                <w:color w:val="000000" w:themeColor="text1"/>
                <w:sz w:val="18"/>
                <w:szCs w:val="18"/>
                <w:highlight w:val="yellow"/>
              </w:rPr>
            </w:pPr>
            <w:r w:rsidRPr="00CE7920">
              <w:rPr>
                <w:rFonts w:ascii="Helvetica" w:hAnsi="Helvetica" w:cs="Helvetica"/>
                <w:b/>
                <w:bCs/>
                <w:color w:val="000000" w:themeColor="text1"/>
                <w:sz w:val="18"/>
                <w:szCs w:val="18"/>
              </w:rPr>
              <w:t>Economics and Finance</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Arun Kumar Giri </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Macroeconomics, Monetary Economics, Financial Economics, Economic Growth and Development</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Arial"/>
                <w:color w:val="000000" w:themeColor="text1"/>
                <w:sz w:val="18"/>
                <w:szCs w:val="18"/>
                <w:shd w:val="clear" w:color="auto" w:fill="FFFFFF"/>
              </w:rPr>
              <w:t xml:space="preserve">Arvind Sudarsan </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Performance Appraisal, Capital Markets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Arun Kumar Vaish</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Micro Finance, Financial Engineering, Credit Risk Management</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Arya Kumar</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Financial Management, Banking and Capital Markets, Entrepreneurship, Business and Society</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Mohan Lal</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Corporate Taxation, Income Tax, Resource Management Systems, Accounting and Auditing</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Muralidhar Rao N. V.</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Econometrics Finanacial Economics, Entrepreneurship and IPR, Health Economics and Management</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Niranjan Swain</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Business Analysis and Valuation, Market Microstructures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Omvir Chaudhry </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Project Finance, Economics of Growth, Public Finance and Policy, Environmental Economics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Geetilaxmi Mohapatra</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Environmental and Resource Economics, Economics of Development, Health Economics </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Smita Kashiramka</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Corporate Finance, Financial Markets, Services and Institutions, Financial Accounting</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Rajan Pandey</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Financial Management, Financial Markets and Institutions, Banking and Capital Market</w:t>
            </w:r>
          </w:p>
        </w:tc>
      </w:tr>
      <w:tr w:rsidR="002941D0" w:rsidRPr="00CE7920" w:rsidTr="001918AC">
        <w:trPr>
          <w:gridAfter w:val="1"/>
          <w:wAfter w:w="12" w:type="dxa"/>
        </w:trPr>
        <w:tc>
          <w:tcPr>
            <w:tcW w:w="8887" w:type="dxa"/>
            <w:gridSpan w:val="7"/>
          </w:tcPr>
          <w:p w:rsidR="002941D0" w:rsidRPr="00CE7920" w:rsidRDefault="002941D0" w:rsidP="00C8695F">
            <w:pPr>
              <w:pStyle w:val="Heading5"/>
              <w:spacing w:before="120" w:after="120"/>
              <w:rPr>
                <w:rFonts w:ascii="Helvetica" w:hAnsi="Helvetica" w:cs="Helvetica"/>
                <w:b/>
                <w:bCs/>
                <w:i/>
                <w:iCs/>
                <w:color w:val="000000" w:themeColor="text1"/>
                <w:sz w:val="18"/>
                <w:szCs w:val="18"/>
              </w:rPr>
            </w:pPr>
            <w:r w:rsidRPr="00CE7920">
              <w:rPr>
                <w:rFonts w:ascii="Helvetica" w:hAnsi="Helvetica" w:cs="Helvetica"/>
                <w:b/>
                <w:bCs/>
                <w:color w:val="000000" w:themeColor="text1"/>
                <w:sz w:val="18"/>
                <w:szCs w:val="18"/>
              </w:rPr>
              <w:t xml:space="preserve">Electrical, Electronics &amp; Instrumentation Engineering </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G Raghurama</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Telecommunication Switching and Networks, Virtual Private  Networks, Web Caching</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lang w:val="pt-BR"/>
              </w:rPr>
            </w:pPr>
            <w:r w:rsidRPr="00CE7920">
              <w:rPr>
                <w:rFonts w:ascii="Helvetica" w:hAnsi="Helvetica" w:cs="Helvetica"/>
                <w:color w:val="000000" w:themeColor="text1"/>
                <w:sz w:val="18"/>
                <w:szCs w:val="18"/>
                <w:lang w:val="pt-BR"/>
              </w:rPr>
              <w:t>R P Khare</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Fibre Optics Sensors, Smart Materials and Structures</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S Gurunarayanan</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Embedded Systems, Digital Design, VLSI Architecture</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lang w:val="de-DE"/>
              </w:rPr>
            </w:pPr>
            <w:r w:rsidRPr="00CE7920">
              <w:rPr>
                <w:rFonts w:ascii="Helvetica" w:hAnsi="Helvetica" w:cs="Helvetica"/>
                <w:color w:val="000000" w:themeColor="text1"/>
                <w:sz w:val="18"/>
                <w:szCs w:val="18"/>
                <w:lang w:val="de-DE"/>
              </w:rPr>
              <w:t>Man Mohan Singh Anand</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Instrumentation Technology, Virtual Instrumentation </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Surekha Bhanot</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Virtual Instrumentation , AI Techniques in instrumentation &amp; Process Control</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V K Chaubey</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Optical Wave Guides and Integrated Optics, Wireless &amp; Optical Communication </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Anu Gupta</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ASIC Design, Low Power Digital Design, Modelling of Delay and Power Consumption</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Dheerendra Singh</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Power Electronics, Power System, Hybrid Compensators, FACT and HVDC</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lang w:val="nl-NL"/>
              </w:rPr>
            </w:pPr>
            <w:r w:rsidRPr="00CE7920">
              <w:rPr>
                <w:rFonts w:ascii="Helvetica" w:hAnsi="Helvetica" w:cs="Helvetica"/>
                <w:color w:val="000000" w:themeColor="text1"/>
                <w:sz w:val="18"/>
                <w:szCs w:val="18"/>
                <w:lang w:val="nl-NL"/>
              </w:rPr>
              <w:lastRenderedPageBreak/>
              <w:t>Hari Om Bansal</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Electrical Power System, Voltage Stability Analysis, Control System A I Techniques</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Hitesh Datt Mathur</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Electrical Power Systems, AI Techniques in Power Systems, MATLAB in Power Systems</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Karunesh Kr Gupta</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Digital Signal Processing , Instrumentation</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Rajneesh Kumar</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Electronics and Control, Soft Switching Invertors</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Navneet Gupta</w:t>
            </w:r>
          </w:p>
        </w:tc>
        <w:tc>
          <w:tcPr>
            <w:tcW w:w="6420" w:type="dxa"/>
            <w:gridSpan w:val="5"/>
          </w:tcPr>
          <w:p w:rsidR="002941D0" w:rsidRPr="00CE7920" w:rsidRDefault="002941D0" w:rsidP="00C8695F">
            <w:pPr>
              <w:autoSpaceDE w:val="0"/>
              <w:autoSpaceDN w:val="0"/>
              <w:adjustRightInd w:val="0"/>
              <w:rPr>
                <w:rFonts w:ascii="Helvetica" w:hAnsi="Helvetica" w:cs="Helvetica"/>
                <w:color w:val="000000" w:themeColor="text1"/>
                <w:sz w:val="18"/>
                <w:szCs w:val="18"/>
                <w:lang w:val="pt-BR"/>
              </w:rPr>
            </w:pPr>
            <w:r w:rsidRPr="00CE7920">
              <w:rPr>
                <w:rFonts w:ascii="Helvetica" w:hAnsi="Helvetica" w:cs="Calibri"/>
                <w:color w:val="000000" w:themeColor="text1"/>
                <w:sz w:val="18"/>
                <w:szCs w:val="18"/>
              </w:rPr>
              <w:t>Semiconductor and MEMS Device Modeling, Electronic Materials, Electromagnetics  and Antenna Design</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Abhijit Rameshwar Asati</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VLSI Design and Micro-electronics</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Rajesh Purohit</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Fibre Optic Temperature Sensors</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Rajiv Ranjan Singh</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Wearable Computing, Computer Architecture, Microprocessor Based Design, CAD for IC </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Swati Keskar</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Wearable computing, Instrumentation &amp; control</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Pawan Sharma</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Microelectronics and VLSI</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Rahul Singhal</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Polymer Waveguide, Optical Waveguide</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Nitin Chaturvedi</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VLSI Design and Microelectronics</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Meenakshi Sundaram G</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Software defined Radio, Wireless Communication, RF-MEMS</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Srinivasa Reddy K</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Optical Electronics &amp; Sensors</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Parikshit Kishore Singh</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Instrumentation and Control</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lang w:val="pt-BR"/>
              </w:rPr>
            </w:pPr>
            <w:r w:rsidRPr="00CE7920">
              <w:rPr>
                <w:rFonts w:ascii="Helvetica" w:hAnsi="Helvetica" w:cs="Helvetica"/>
                <w:color w:val="000000" w:themeColor="text1"/>
                <w:sz w:val="18"/>
                <w:szCs w:val="18"/>
                <w:lang w:val="pt-BR"/>
              </w:rPr>
              <w:t>A Ananda Kumar</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Power Electronics &amp; Power System</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lang w:val="pt-BR"/>
              </w:rPr>
            </w:pPr>
            <w:r w:rsidRPr="00CE7920">
              <w:rPr>
                <w:rFonts w:ascii="Helvetica" w:hAnsi="Helvetica" w:cs="Helvetica"/>
                <w:color w:val="000000" w:themeColor="text1"/>
                <w:sz w:val="18"/>
                <w:szCs w:val="18"/>
                <w:lang w:val="pt-BR"/>
              </w:rPr>
              <w:t>Vineet Kumar</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Microelectronics and VLSI</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lang w:val="pt-BR"/>
              </w:rPr>
            </w:pPr>
            <w:r w:rsidRPr="00CE7920">
              <w:rPr>
                <w:rFonts w:ascii="Helvetica" w:hAnsi="Helvetica" w:cs="Helvetica"/>
                <w:color w:val="000000" w:themeColor="text1"/>
                <w:sz w:val="18"/>
                <w:szCs w:val="18"/>
                <w:lang w:val="pt-BR"/>
              </w:rPr>
              <w:t>Mahesh Angira</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RF-MEMS</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lang w:val="pt-BR"/>
              </w:rPr>
            </w:pPr>
            <w:r w:rsidRPr="00CE7920">
              <w:rPr>
                <w:rFonts w:ascii="Helvetica" w:hAnsi="Helvetica" w:cs="Helvetica"/>
                <w:color w:val="000000" w:themeColor="text1"/>
                <w:sz w:val="18"/>
                <w:szCs w:val="18"/>
                <w:lang w:val="pt-BR"/>
              </w:rPr>
              <w:t xml:space="preserve">Navneet Upadhyay </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Communication Engineering</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lang w:val="pt-BR"/>
              </w:rPr>
            </w:pPr>
            <w:r w:rsidRPr="00CE7920">
              <w:rPr>
                <w:rFonts w:ascii="Helvetica" w:hAnsi="Helvetica" w:cs="Helvetica"/>
                <w:color w:val="000000" w:themeColor="text1"/>
                <w:sz w:val="18"/>
                <w:szCs w:val="18"/>
                <w:lang w:val="pt-BR"/>
              </w:rPr>
              <w:t>Ashish Mishra</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Embedded System</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lang w:val="pt-BR"/>
              </w:rPr>
            </w:pPr>
            <w:r w:rsidRPr="00CE7920">
              <w:rPr>
                <w:rFonts w:ascii="Helvetica" w:hAnsi="Helvetica" w:cs="Helvetica"/>
                <w:color w:val="000000" w:themeColor="text1"/>
                <w:sz w:val="18"/>
                <w:szCs w:val="18"/>
                <w:lang w:val="pt-BR"/>
              </w:rPr>
              <w:t>Vinita Tiwari</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Communication System &amp; Networks</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lang w:val="pt-BR"/>
              </w:rPr>
            </w:pPr>
            <w:r w:rsidRPr="00CE7920">
              <w:rPr>
                <w:rFonts w:ascii="Helvetica" w:hAnsi="Helvetica" w:cs="Helvetica"/>
                <w:color w:val="000000" w:themeColor="text1"/>
                <w:sz w:val="18"/>
                <w:szCs w:val="18"/>
                <w:lang w:val="pt-BR"/>
              </w:rPr>
              <w:t>Lucky Sharan</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Communication System &amp; Networks</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lang w:val="pt-BR"/>
              </w:rPr>
            </w:pPr>
            <w:r w:rsidRPr="00CE7920">
              <w:rPr>
                <w:rFonts w:ascii="Helvetica" w:hAnsi="Helvetica" w:cs="Helvetica"/>
                <w:color w:val="000000" w:themeColor="text1"/>
                <w:sz w:val="18"/>
                <w:szCs w:val="18"/>
                <w:lang w:val="pt-BR"/>
              </w:rPr>
              <w:t xml:space="preserve">Saneha Lata </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Microelectronics and VLSI</w:t>
            </w:r>
          </w:p>
        </w:tc>
      </w:tr>
      <w:tr w:rsidR="002941D0" w:rsidRPr="00CE7920" w:rsidTr="001918AC">
        <w:trPr>
          <w:gridAfter w:val="1"/>
          <w:wAfter w:w="12" w:type="dxa"/>
        </w:trPr>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lang w:val="pt-BR"/>
              </w:rPr>
            </w:pPr>
            <w:r w:rsidRPr="00CE7920">
              <w:rPr>
                <w:rFonts w:ascii="Helvetica" w:hAnsi="Helvetica" w:cs="Helvetica"/>
                <w:color w:val="000000" w:themeColor="text1"/>
                <w:sz w:val="18"/>
                <w:szCs w:val="18"/>
                <w:lang w:val="pt-BR"/>
              </w:rPr>
              <w:t>Sachin Maheshwari</w:t>
            </w:r>
          </w:p>
        </w:tc>
        <w:tc>
          <w:tcPr>
            <w:tcW w:w="6420" w:type="dxa"/>
            <w:gridSpan w:val="5"/>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Microelectronics and VLSI</w:t>
            </w:r>
          </w:p>
        </w:tc>
      </w:tr>
      <w:tr w:rsidR="002941D0" w:rsidRPr="00CE7920" w:rsidTr="001918AC">
        <w:trPr>
          <w:gridAfter w:val="1"/>
          <w:wAfter w:w="12" w:type="dxa"/>
        </w:trPr>
        <w:tc>
          <w:tcPr>
            <w:tcW w:w="8887" w:type="dxa"/>
            <w:gridSpan w:val="7"/>
          </w:tcPr>
          <w:p w:rsidR="002941D0" w:rsidRPr="00CE7920" w:rsidRDefault="002941D0" w:rsidP="00CE7920">
            <w:pPr>
              <w:pStyle w:val="TableText"/>
              <w:spacing w:before="120"/>
              <w:jc w:val="left"/>
              <w:rPr>
                <w:rFonts w:ascii="Helvetica" w:hAnsi="Helvetica" w:cs="Helvetica"/>
                <w:b/>
                <w:color w:val="000000" w:themeColor="text1"/>
                <w:sz w:val="18"/>
                <w:szCs w:val="18"/>
              </w:rPr>
            </w:pPr>
            <w:r w:rsidRPr="00CE7920">
              <w:rPr>
                <w:rFonts w:ascii="Helvetica" w:hAnsi="Helvetica" w:cs="Helvetica"/>
                <w:b/>
                <w:color w:val="000000" w:themeColor="text1"/>
                <w:sz w:val="18"/>
                <w:szCs w:val="18"/>
              </w:rPr>
              <w:t xml:space="preserve">Languages &amp; Humanistic Studies </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Anil Rai</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Musicology, Music and its practical applications, application of mathematics, literature, art and sciences in music form and styles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Kumar Neeraj Sachdev </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Indian Tradition of Philosophy and Religion, Ethical Communication, Ethics in Profession, Normative and applied ethics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Umesh Dhyani </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Governance, Global Compact, Public policies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Sangeeta Sharma</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Advertising , Communication, ELT</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Pushp Lata</w:t>
            </w:r>
          </w:p>
        </w:tc>
        <w:tc>
          <w:tcPr>
            <w:tcW w:w="6420" w:type="dxa"/>
            <w:gridSpan w:val="5"/>
          </w:tcPr>
          <w:p w:rsidR="002941D0" w:rsidRPr="00CE7920" w:rsidRDefault="002941D0" w:rsidP="00C8695F">
            <w:pPr>
              <w:tabs>
                <w:tab w:val="left" w:pos="665"/>
              </w:tabs>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Business Communication, ELT, Softskills, Computer Mediated Communication, Film Studies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Geetha B.</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Film Study, Comparative Literature &amp; Inter phase between Scirence Fiction and Philosophy</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Gajendra Singh Chouhan</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Business Communication, Advertising, Applied Linguistics, ELT &amp; Media Studies</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Sushila Rathore</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Film Studies, Feminism,  Business Communication</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Virendra Singh Nirban</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Computer Mediated Communication,  Business Communication, Mass Media and Content Design</w:t>
            </w:r>
          </w:p>
        </w:tc>
      </w:tr>
      <w:tr w:rsidR="002941D0" w:rsidRPr="00CE7920" w:rsidTr="001918AC">
        <w:trPr>
          <w:gridAfter w:val="1"/>
          <w:wAfter w:w="12" w:type="dxa"/>
        </w:trPr>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Sanjeev Kumar Choudhary</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ELT, Softskills</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Devika </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Feminism, Creative Writing, Modern Fiction, Business Communication </w:t>
            </w:r>
          </w:p>
        </w:tc>
      </w:tr>
      <w:tr w:rsidR="002941D0" w:rsidRPr="00CE7920" w:rsidTr="001918AC">
        <w:trPr>
          <w:gridAfter w:val="1"/>
          <w:wAfter w:w="12" w:type="dxa"/>
        </w:trPr>
        <w:tc>
          <w:tcPr>
            <w:tcW w:w="2467" w:type="dxa"/>
            <w:gridSpan w:val="2"/>
          </w:tcPr>
          <w:p w:rsidR="002941D0" w:rsidRPr="00CE7920" w:rsidRDefault="002941D0" w:rsidP="00C8695F">
            <w:pPr>
              <w:pStyle w:val="StyleHeading5Left"/>
              <w:spacing w:after="120"/>
              <w:rPr>
                <w:rFonts w:ascii="Helvetica" w:hAnsi="Helvetica" w:cs="Helvetica"/>
                <w:color w:val="000000" w:themeColor="text1"/>
                <w:sz w:val="18"/>
                <w:szCs w:val="18"/>
              </w:rPr>
            </w:pPr>
            <w:r w:rsidRPr="00CE7920">
              <w:rPr>
                <w:rFonts w:ascii="Helvetica" w:hAnsi="Helvetica" w:cs="Helvetica"/>
                <w:color w:val="000000" w:themeColor="text1"/>
                <w:sz w:val="18"/>
                <w:szCs w:val="18"/>
              </w:rPr>
              <w:lastRenderedPageBreak/>
              <w:t>Management</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rPr>
            </w:pP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Anil Bhat</w:t>
            </w:r>
          </w:p>
        </w:tc>
        <w:tc>
          <w:tcPr>
            <w:tcW w:w="6420" w:type="dxa"/>
            <w:gridSpan w:val="5"/>
            <w:vAlign w:val="center"/>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Marketing Research, Social Media Marketing, Social Entrepreneurship, Management Practices, Industry Competitiveness, Supply Chain Management, Risk Management</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 Kannan</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Stochastic Modelling of Production Systems, Reliability Analysis &amp; Modelling, Image Processing</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R. Raghunathan</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Entrepreneurship, Health Care Management, Negotiation and Managerial Skills </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Leela Rani</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Retail, E-business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Arvind Sudarsan</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Performance Appraisal, Capital Markets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Jyoti</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R&amp;D Management, R&amp;D Performance Measurement, Technology Management</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Rajesh Mattai</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Facility Layout Planning, Application of TOC in Operations Management</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Sarvesh Satija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Organizational Behavior, Innovation and Business Creativity, Indian Psychology, Positive Health Psychology, I/O Psychology </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Remica Aggrawal</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Quantitative Methods, Operations Research</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Satyendra K Sharma</w:t>
            </w:r>
          </w:p>
        </w:tc>
        <w:tc>
          <w:tcPr>
            <w:tcW w:w="6420" w:type="dxa"/>
            <w:gridSpan w:val="5"/>
          </w:tcPr>
          <w:p w:rsidR="002941D0" w:rsidRPr="00CE7920" w:rsidRDefault="002941D0" w:rsidP="00C8695F">
            <w:pPr>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Supply Chain Management and Risk Modelling in Industrial Systems, Project Management </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Jayashree Mahesh</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Indian Management Practices, Management Practices in MNC, Cross Cultural Management</w:t>
            </w:r>
          </w:p>
        </w:tc>
      </w:tr>
      <w:tr w:rsidR="002941D0" w:rsidRPr="00CE7920" w:rsidTr="001918AC">
        <w:trPr>
          <w:gridAfter w:val="1"/>
          <w:wAfter w:w="12" w:type="dxa"/>
        </w:trPr>
        <w:tc>
          <w:tcPr>
            <w:tcW w:w="2467" w:type="dxa"/>
            <w:gridSpan w:val="2"/>
          </w:tcPr>
          <w:p w:rsidR="002941D0" w:rsidRPr="00CE7920" w:rsidRDefault="002941D0" w:rsidP="00C8695F">
            <w:pPr>
              <w:pStyle w:val="StyleHeading5Left"/>
              <w:spacing w:after="120"/>
              <w:rPr>
                <w:rFonts w:ascii="Helvetica" w:hAnsi="Helvetica" w:cs="Helvetica"/>
                <w:color w:val="000000" w:themeColor="text1"/>
                <w:sz w:val="18"/>
                <w:szCs w:val="18"/>
                <w:highlight w:val="yellow"/>
              </w:rPr>
            </w:pPr>
            <w:r w:rsidRPr="00CE7920">
              <w:rPr>
                <w:rFonts w:ascii="Helvetica" w:hAnsi="Helvetica" w:cs="Helvetica"/>
                <w:color w:val="000000" w:themeColor="text1"/>
                <w:sz w:val="18"/>
                <w:szCs w:val="18"/>
              </w:rPr>
              <w:t>Mathematics</w:t>
            </w:r>
          </w:p>
        </w:tc>
        <w:tc>
          <w:tcPr>
            <w:tcW w:w="6420" w:type="dxa"/>
            <w:gridSpan w:val="5"/>
          </w:tcPr>
          <w:p w:rsidR="002941D0" w:rsidRPr="00CE7920" w:rsidRDefault="002941D0" w:rsidP="00C8695F">
            <w:pPr>
              <w:pStyle w:val="TableText"/>
              <w:spacing w:after="0"/>
              <w:jc w:val="left"/>
              <w:rPr>
                <w:rFonts w:ascii="Helvetica" w:hAnsi="Helvetica" w:cs="Helvetica"/>
                <w:color w:val="000000" w:themeColor="text1"/>
                <w:sz w:val="18"/>
                <w:szCs w:val="18"/>
                <w:highlight w:val="yellow"/>
              </w:rPr>
            </w:pP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Amit Kumar Verma</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Style w:val="BodyTextChar1"/>
                <w:rFonts w:ascii="Helvetica" w:hAnsi="Helvetica" w:cs="Helvetica"/>
                <w:color w:val="000000" w:themeColor="text1"/>
                <w:sz w:val="18"/>
                <w:szCs w:val="18"/>
              </w:rPr>
              <w:t>Nonlinear Singular Boundary Value Problems, Numerical Analysis, Theory of Ordinary Differential Equations, Numerical Solutions</w:t>
            </w:r>
            <w:r w:rsidRPr="00CE7920">
              <w:rPr>
                <w:rStyle w:val="Strong"/>
                <w:rFonts w:ascii="Helvetica" w:hAnsi="Helvetica" w:cs="Helvetica"/>
                <w:b w:val="0"/>
                <w:bCs w:val="0"/>
                <w:color w:val="000000" w:themeColor="text1"/>
                <w:sz w:val="18"/>
                <w:szCs w:val="18"/>
                <w:bdr w:val="none" w:sz="0" w:space="0" w:color="auto" w:frame="1"/>
              </w:rPr>
              <w:t xml:space="preserve"> of Partial Differential Equations.</w:t>
            </w:r>
            <w:r w:rsidRPr="00CE7920">
              <w:rPr>
                <w:rStyle w:val="apple-converted-space"/>
                <w:rFonts w:ascii="Helvetica" w:hAnsi="Helvetica" w:cs="Helvetica"/>
                <w:color w:val="000000" w:themeColor="text1"/>
                <w:sz w:val="18"/>
                <w:szCs w:val="18"/>
                <w:bdr w:val="none" w:sz="0" w:space="0" w:color="auto" w:frame="1"/>
              </w:rPr>
              <w:t> </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Ashish Tiwari</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Computational Fluid Dynamics</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Balram Dubey </w:t>
            </w:r>
          </w:p>
          <w:p w:rsidR="002941D0" w:rsidRPr="00CE7920" w:rsidRDefault="002941D0" w:rsidP="00C8695F">
            <w:pPr>
              <w:pStyle w:val="Default"/>
              <w:rPr>
                <w:rFonts w:ascii="Helvetica" w:hAnsi="Helvetica" w:cs="Helvetica"/>
                <w:color w:val="000000" w:themeColor="text1"/>
                <w:sz w:val="18"/>
                <w:szCs w:val="18"/>
              </w:rPr>
            </w:pP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Mathematical Modelling, Biomathematics, Ordinary Differential Equations, Partial Differential Equations</w:t>
            </w:r>
          </w:p>
        </w:tc>
      </w:tr>
      <w:tr w:rsidR="002941D0" w:rsidRPr="00CE7920" w:rsidTr="001918AC">
        <w:trPr>
          <w:gridAfter w:val="1"/>
          <w:wAfter w:w="12" w:type="dxa"/>
        </w:trPr>
        <w:tc>
          <w:tcPr>
            <w:tcW w:w="2467" w:type="dxa"/>
            <w:gridSpan w:val="2"/>
          </w:tcPr>
          <w:p w:rsidR="002941D0" w:rsidRPr="00CE7920" w:rsidRDefault="002941D0" w:rsidP="00D40683">
            <w:pPr>
              <w:pStyle w:val="Default"/>
              <w:rPr>
                <w:rFonts w:ascii="Helvetica" w:hAnsi="Helvetica" w:cs="Helvetica"/>
                <w:color w:val="000000" w:themeColor="text1"/>
                <w:sz w:val="18"/>
                <w:szCs w:val="18"/>
              </w:rPr>
            </w:pPr>
            <w:r w:rsidRPr="00CE7920">
              <w:rPr>
                <w:rStyle w:val="apple-style-span"/>
                <w:rFonts w:ascii="Helvetica" w:hAnsi="Helvetica" w:cs="Helvetica"/>
                <w:color w:val="000000" w:themeColor="text1"/>
                <w:sz w:val="18"/>
                <w:szCs w:val="18"/>
              </w:rPr>
              <w:t>Bhupendra Kumar Sharma</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Fluid Mechanics</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Chandra Bhan Gupta </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Applied Statistics, Operations Research </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Chandra Shekhar </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Queuing Theory, Reliability, Stochastic Process </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Deepmala Agarwal </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Cryptography </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Devendra Kumar </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Style w:val="Strong"/>
                <w:rFonts w:ascii="Helvetica" w:hAnsi="Helvetica" w:cs="Helvetica"/>
                <w:b w:val="0"/>
                <w:bCs w:val="0"/>
                <w:color w:val="000000" w:themeColor="text1"/>
                <w:sz w:val="18"/>
                <w:szCs w:val="18"/>
                <w:bdr w:val="none" w:sz="0" w:space="0" w:color="auto" w:frame="1"/>
              </w:rPr>
              <w:t>Singularly Perturbed Boundary Value Problems</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Dilip Kumar Maiti </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Computational Fluid Dynamics </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G. Venkiteswaran</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Applied Mathematics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Javid Ali</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Fixed point theory, functional differential equations, discrete dynamical systems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Lajja </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Numerical Analysis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Padma Murali</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Mathematical biology, epidemiology, population dynamics</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Pankaj Biswas</w:t>
            </w:r>
          </w:p>
        </w:tc>
        <w:tc>
          <w:tcPr>
            <w:tcW w:w="6420" w:type="dxa"/>
            <w:gridSpan w:val="5"/>
          </w:tcPr>
          <w:p w:rsidR="002941D0" w:rsidRPr="00CE7920" w:rsidRDefault="002941D0" w:rsidP="00C8695F">
            <w:pPr>
              <w:pStyle w:val="NormalWeb"/>
              <w:textAlignment w:val="baseline"/>
              <w:rPr>
                <w:rFonts w:ascii="Helvetica" w:hAnsi="Helvetica" w:cs="Helvetica"/>
                <w:color w:val="000000" w:themeColor="text1"/>
                <w:sz w:val="18"/>
                <w:szCs w:val="18"/>
                <w:bdr w:val="none" w:sz="0" w:space="0" w:color="auto" w:frame="1"/>
              </w:rPr>
            </w:pPr>
            <w:r w:rsidRPr="00CE7920">
              <w:rPr>
                <w:rStyle w:val="Strong"/>
                <w:rFonts w:ascii="Helvetica" w:hAnsi="Helvetica" w:cs="Helvetica"/>
                <w:b w:val="0"/>
                <w:bCs w:val="0"/>
                <w:color w:val="000000" w:themeColor="text1"/>
                <w:sz w:val="18"/>
                <w:szCs w:val="18"/>
                <w:bdr w:val="none" w:sz="0" w:space="0" w:color="auto" w:frame="1"/>
              </w:rPr>
              <w:t>Spectral Elements Methods, Parallel Computing</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P. K. H. Keskar </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Algebraic Geometry, Algebra, Finite Fields and Applications, Cryptography </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Rajiv Kumar </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Nonlinear Functional Analysis, Partial Differential Equations, Population Dynamics, Computational Math. </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Rakhee </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Queing Theory </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Ram Awtar </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Algebra, Number Theory, Algebraic Coding Theory </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Sangita Yadav</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Numerical Analysis, scientific computation, partial differential equations</w:t>
            </w:r>
          </w:p>
        </w:tc>
      </w:tr>
      <w:tr w:rsidR="002941D0" w:rsidRPr="00CE7920" w:rsidTr="001918AC">
        <w:trPr>
          <w:gridAfter w:val="1"/>
          <w:wAfter w:w="12" w:type="dxa"/>
        </w:trPr>
        <w:tc>
          <w:tcPr>
            <w:tcW w:w="2467" w:type="dxa"/>
            <w:gridSpan w:val="2"/>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Shashi Barak</w:t>
            </w:r>
          </w:p>
        </w:tc>
        <w:tc>
          <w:tcPr>
            <w:tcW w:w="6420" w:type="dxa"/>
            <w:gridSpan w:val="5"/>
          </w:tcPr>
          <w:p w:rsidR="002941D0" w:rsidRPr="00CE7920" w:rsidRDefault="002941D0" w:rsidP="00C8695F">
            <w:pPr>
              <w:rPr>
                <w:rFonts w:ascii="Helvetica" w:hAnsi="Helvetica" w:cs="Helvetica"/>
                <w:color w:val="000000" w:themeColor="text1"/>
                <w:sz w:val="18"/>
                <w:szCs w:val="18"/>
              </w:rPr>
            </w:pPr>
            <w:r w:rsidRPr="00CE7920">
              <w:rPr>
                <w:rFonts w:ascii="Helvetica" w:hAnsi="Helvetica" w:cs="Helvetica"/>
                <w:color w:val="000000" w:themeColor="text1"/>
                <w:sz w:val="18"/>
                <w:szCs w:val="18"/>
              </w:rPr>
              <w:t>Genetic Algorithm</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Shivi Agarwal </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Operation Research </w:t>
            </w:r>
          </w:p>
        </w:tc>
      </w:tr>
      <w:tr w:rsidR="002941D0" w:rsidRPr="00CE7920" w:rsidTr="001918AC">
        <w:trPr>
          <w:gridAfter w:val="1"/>
          <w:wAfter w:w="12" w:type="dxa"/>
        </w:trPr>
        <w:tc>
          <w:tcPr>
            <w:tcW w:w="2467" w:type="dxa"/>
            <w:gridSpan w:val="2"/>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Trilok Mathur </w:t>
            </w:r>
          </w:p>
        </w:tc>
        <w:tc>
          <w:tcPr>
            <w:tcW w:w="6420" w:type="dxa"/>
            <w:gridSpan w:val="5"/>
          </w:tcPr>
          <w:p w:rsidR="002941D0" w:rsidRPr="00CE7920" w:rsidRDefault="002941D0" w:rsidP="00C8695F">
            <w:pPr>
              <w:pStyle w:val="Defaul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Fractional Calculus and Geometric Function Theory </w:t>
            </w:r>
          </w:p>
        </w:tc>
      </w:tr>
      <w:tr w:rsidR="002941D0" w:rsidRPr="00CE7920" w:rsidTr="001918AC">
        <w:trPr>
          <w:gridAfter w:val="1"/>
          <w:wAfter w:w="12" w:type="dxa"/>
        </w:trPr>
        <w:tc>
          <w:tcPr>
            <w:tcW w:w="8887" w:type="dxa"/>
            <w:gridSpan w:val="7"/>
          </w:tcPr>
          <w:p w:rsidR="002941D0" w:rsidRPr="00CE7920" w:rsidRDefault="002941D0" w:rsidP="00C8695F">
            <w:pPr>
              <w:pStyle w:val="StyleHeading5Left"/>
              <w:spacing w:after="120"/>
              <w:rPr>
                <w:rFonts w:ascii="Helvetica" w:hAnsi="Helvetica" w:cs="Helvetica"/>
                <w:color w:val="000000" w:themeColor="text1"/>
                <w:sz w:val="18"/>
                <w:szCs w:val="18"/>
                <w:highlight w:val="yellow"/>
              </w:rPr>
            </w:pPr>
            <w:r w:rsidRPr="00CE7920">
              <w:rPr>
                <w:rFonts w:ascii="Helvetica" w:hAnsi="Helvetica" w:cs="Helvetica"/>
                <w:color w:val="000000" w:themeColor="text1"/>
                <w:sz w:val="18"/>
                <w:szCs w:val="18"/>
              </w:rPr>
              <w:lastRenderedPageBreak/>
              <w:t xml:space="preserve">Mechanical Engineering </w:t>
            </w:r>
          </w:p>
        </w:tc>
      </w:tr>
      <w:tr w:rsidR="002941D0" w:rsidRPr="00CE7920" w:rsidTr="001918AC">
        <w:trPr>
          <w:gridAfter w:val="1"/>
          <w:wAfter w:w="12" w:type="dxa"/>
        </w:trPr>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Abhijeet Keshaorao Digalwar</w:t>
            </w:r>
          </w:p>
        </w:tc>
        <w:tc>
          <w:tcPr>
            <w:tcW w:w="6420" w:type="dxa"/>
            <w:gridSpan w:val="5"/>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Manufacturing System Engineering and Management, Manufacturing Processes, World Class Manufacturing, Green Manufacturing, Knowledge Management, Performance Measurement Systems, Total Quality Management, Machine Tool Engineering, Cutting tools.</w:t>
            </w:r>
          </w:p>
        </w:tc>
      </w:tr>
      <w:tr w:rsidR="002941D0" w:rsidRPr="00CE7920" w:rsidTr="001918AC">
        <w:trPr>
          <w:gridAfter w:val="1"/>
          <w:wAfter w:w="12" w:type="dxa"/>
        </w:trPr>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Anil Jindal</w:t>
            </w:r>
          </w:p>
        </w:tc>
        <w:tc>
          <w:tcPr>
            <w:tcW w:w="6420" w:type="dxa"/>
            <w:gridSpan w:val="5"/>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Reverse Logistics</w:t>
            </w:r>
          </w:p>
        </w:tc>
      </w:tr>
      <w:tr w:rsidR="002941D0" w:rsidRPr="00CE7920" w:rsidTr="001918AC">
        <w:trPr>
          <w:gridAfter w:val="1"/>
          <w:wAfter w:w="12" w:type="dxa"/>
        </w:trPr>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Arshad Javed</w:t>
            </w:r>
          </w:p>
        </w:tc>
        <w:tc>
          <w:tcPr>
            <w:tcW w:w="6420" w:type="dxa"/>
            <w:gridSpan w:val="5"/>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Robotics, Topology Optimization, Compliant Mechanisms</w:t>
            </w:r>
          </w:p>
        </w:tc>
      </w:tr>
      <w:tr w:rsidR="002941D0" w:rsidRPr="00CE7920" w:rsidTr="001918AC">
        <w:trPr>
          <w:gridAfter w:val="1"/>
          <w:wAfter w:w="12" w:type="dxa"/>
        </w:trPr>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Arun Kumar Jalan</w:t>
            </w:r>
          </w:p>
        </w:tc>
        <w:tc>
          <w:tcPr>
            <w:tcW w:w="6420" w:type="dxa"/>
            <w:gridSpan w:val="5"/>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Fault Diagnosis, Rotor Dynamics, Condition Monitoring</w:t>
            </w:r>
          </w:p>
        </w:tc>
      </w:tr>
      <w:tr w:rsidR="002941D0" w:rsidRPr="00CE7920" w:rsidTr="001918AC">
        <w:trPr>
          <w:gridAfter w:val="1"/>
          <w:wAfter w:w="12" w:type="dxa"/>
        </w:trPr>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Arun Maity </w:t>
            </w:r>
          </w:p>
        </w:tc>
        <w:tc>
          <w:tcPr>
            <w:tcW w:w="6420" w:type="dxa"/>
            <w:gridSpan w:val="5"/>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World class maintenance,Manufacturing excellence,Quality management,Project management</w:t>
            </w:r>
          </w:p>
        </w:tc>
      </w:tr>
      <w:tr w:rsidR="002941D0" w:rsidRPr="00CE7920" w:rsidTr="001918AC">
        <w:trPr>
          <w:gridAfter w:val="1"/>
          <w:wAfter w:w="12" w:type="dxa"/>
        </w:trPr>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Bijay Kumar Rout</w:t>
            </w:r>
          </w:p>
        </w:tc>
        <w:tc>
          <w:tcPr>
            <w:tcW w:w="6420" w:type="dxa"/>
            <w:gridSpan w:val="5"/>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Design Optimization of Mechanical Systems, Modelling and Simulation of Dynamic Systems, Application of Design of Experiments Techniques and Evalutionary Algorithms for Robust Design</w:t>
            </w:r>
          </w:p>
        </w:tc>
      </w:tr>
      <w:tr w:rsidR="002941D0" w:rsidRPr="00CE7920" w:rsidTr="001918AC">
        <w:trPr>
          <w:gridAfter w:val="1"/>
          <w:wAfter w:w="12" w:type="dxa"/>
        </w:trPr>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Chotu Ram Rao </w:t>
            </w:r>
          </w:p>
        </w:tc>
        <w:tc>
          <w:tcPr>
            <w:tcW w:w="6420" w:type="dxa"/>
            <w:gridSpan w:val="5"/>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Manufacturing Processes, NC Part Programming and CAM </w:t>
            </w:r>
          </w:p>
        </w:tc>
      </w:tr>
      <w:tr w:rsidR="002941D0" w:rsidRPr="00CE7920" w:rsidTr="001918AC">
        <w:trPr>
          <w:gridAfter w:val="1"/>
          <w:wAfter w:w="12" w:type="dxa"/>
        </w:trPr>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Dileep Kumar Gupta</w:t>
            </w:r>
          </w:p>
        </w:tc>
        <w:tc>
          <w:tcPr>
            <w:tcW w:w="6420" w:type="dxa"/>
            <w:gridSpan w:val="5"/>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Alternative Refrigerant, Ecofriendly refrigeration system, Heat Transfer simulation, Alternative Fuel (Bio Diesel)</w:t>
            </w:r>
          </w:p>
        </w:tc>
      </w:tr>
      <w:tr w:rsidR="002941D0" w:rsidRPr="00CE7920" w:rsidTr="001918AC">
        <w:trPr>
          <w:gridAfter w:val="1"/>
          <w:wAfter w:w="12" w:type="dxa"/>
        </w:trPr>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Dinesh W. Wagh</w:t>
            </w:r>
          </w:p>
        </w:tc>
        <w:tc>
          <w:tcPr>
            <w:tcW w:w="6420" w:type="dxa"/>
            <w:gridSpan w:val="5"/>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Metal Cutting, Manufacturing systems</w:t>
            </w:r>
          </w:p>
        </w:tc>
      </w:tr>
      <w:tr w:rsidR="002941D0" w:rsidRPr="00CE7920" w:rsidTr="001918AC">
        <w:trPr>
          <w:gridAfter w:val="1"/>
          <w:wAfter w:w="12" w:type="dxa"/>
        </w:trPr>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Girish Kant</w:t>
            </w:r>
          </w:p>
        </w:tc>
        <w:tc>
          <w:tcPr>
            <w:tcW w:w="6420" w:type="dxa"/>
            <w:gridSpan w:val="5"/>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Metal Cutting, Manufacturing systems</w:t>
            </w:r>
          </w:p>
        </w:tc>
      </w:tr>
      <w:tr w:rsidR="002941D0" w:rsidRPr="00CE7920" w:rsidTr="001918AC">
        <w:trPr>
          <w:gridAfter w:val="1"/>
          <w:wAfter w:w="12" w:type="dxa"/>
        </w:trPr>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Jitendra Singh Rathore</w:t>
            </w:r>
          </w:p>
        </w:tc>
        <w:tc>
          <w:tcPr>
            <w:tcW w:w="6420" w:type="dxa"/>
            <w:gridSpan w:val="5"/>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Nanorobotics, Micro - Nano Fluidics, Machine Design</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Kalluri Vinayak</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Product Design &amp; Development</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Kuldip Singh Sangwan</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Sustainable/green manufacturing, lean manufacturing, cellular manufacturing systems, integrated supply chain management, operations management, product design and development/concurrent engineering, metal cutting, Total Productive Maintenance (TPM)</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Maheshwar Dwivedy</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Environmental Impact of WEEE, Product End-of-Life Cycle Analysis and Flows, WEEE recycling- Methods and Engineering Analysis</w:t>
            </w:r>
            <w:r w:rsidRPr="00CE7920">
              <w:rPr>
                <w:rFonts w:ascii="Helvetica" w:hAnsi="Helvetica" w:cs="Helvetica"/>
                <w:color w:val="000000" w:themeColor="text1"/>
                <w:sz w:val="18"/>
                <w:szCs w:val="18"/>
              </w:rPr>
              <w:br/>
              <w:t xml:space="preserve">Forecasting and Simulation </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Mani Sankar Dasgupta</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Fuzzy and Neural Network application, System Design (Mechanical), E-waste management, Two-phase flow. Application of CO2 as refrigerant</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Naga Vamsi K Jasti                                                                                                           </w:t>
            </w:r>
          </w:p>
        </w:tc>
        <w:tc>
          <w:tcPr>
            <w:tcW w:w="6432" w:type="dxa"/>
            <w:gridSpan w:val="6"/>
          </w:tcPr>
          <w:p w:rsidR="002941D0" w:rsidRPr="00CE7920" w:rsidRDefault="002941D0" w:rsidP="00C8695F">
            <w:pPr>
              <w:pStyle w:val="NoSpacing"/>
              <w:ind w:left="-1105" w:firstLine="900"/>
              <w:rPr>
                <w:rFonts w:ascii="Helvetica" w:hAnsi="Helvetica" w:cs="Helvetica"/>
                <w:color w:val="000000" w:themeColor="text1"/>
                <w:sz w:val="18"/>
                <w:szCs w:val="18"/>
              </w:rPr>
            </w:pPr>
            <w:r w:rsidRPr="00CE7920">
              <w:rPr>
                <w:rFonts w:ascii="Helvetica" w:hAnsi="Helvetica" w:cs="Helvetica"/>
                <w:color w:val="000000" w:themeColor="text1"/>
                <w:sz w:val="18"/>
                <w:szCs w:val="18"/>
              </w:rPr>
              <w:t>L Lean manufacturing</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Navneet Khanna</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Machining of Aerospace alloys</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Niti Nipun Sharma</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Physics of Propulsion of Nanorobots, Nanomaterial reinforcement of Metals, Microfluidics for Lab-on-Chip Devices, MEMS Actuators and Sensors, Flow in Nano-channels, Brownian Motion in Nano-domains</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P.Srinivasan</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Heat transfer modeling and simulation, Fracture Mechanics and Failure analysis, Residual Life assessment, Creep and Fatigue, Microstructure and evaluation.</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Pawan Kumar Potdar</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Mechanical</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Rajesh Prasad Mishra </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Maintenance Management, TPM, World-class Manufacturing, Operations Management, Multicriteria Decision Making, World-class Maintenance, Optimization and Operations Research </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Ravi S. Reosekar</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Six Sigma,Quality Improvement,TQM,Lean Manufacturing </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Rambabu Kodali</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Toyota Production System / Lean Manufacturing, Manufacturing Excellence / World Class Manufacturing, Flexible Manufacturing Systems, Manufacturing Management, Innovation Management, Innovative Product Design and Development, Manufacturing Strategy Total Productive Maintenance, Supply Chain Management, Leadership and Change Management, Multi-attribute Decision Models, Siumlation Models, AI based Models, Empirical Studies</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Sachin U Belgamwar</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Nanotecnology, Reinforcement OF Carbon nanotubes in Metal matrix.</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Sai Jagan Mohan</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Computational Mechanics, Optimal Control, Product Design, Symmetry Methods</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Satish Kumar Dubey</w:t>
            </w:r>
          </w:p>
        </w:tc>
        <w:tc>
          <w:tcPr>
            <w:tcW w:w="6432" w:type="dxa"/>
            <w:gridSpan w:val="6"/>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Computational Heat Transfer.</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lastRenderedPageBreak/>
              <w:t>Sharad shrivastava</w:t>
            </w:r>
          </w:p>
        </w:tc>
        <w:tc>
          <w:tcPr>
            <w:tcW w:w="6432" w:type="dxa"/>
            <w:gridSpan w:val="6"/>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Non-destructive testing, biomedical engg, finite element analysis, Mechanics of materials</w:t>
            </w:r>
          </w:p>
        </w:tc>
      </w:tr>
      <w:tr w:rsidR="002941D0" w:rsidRPr="00CE7920" w:rsidTr="001918AC">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Srikanta Routroy</w:t>
            </w:r>
          </w:p>
        </w:tc>
        <w:tc>
          <w:tcPr>
            <w:tcW w:w="6432" w:type="dxa"/>
            <w:gridSpan w:val="6"/>
          </w:tcPr>
          <w:p w:rsidR="002941D0" w:rsidRPr="00CE7920" w:rsidRDefault="002941D0" w:rsidP="00C8695F">
            <w:pPr>
              <w:pStyle w:val="NormalWeb"/>
              <w:widowControl w:val="0"/>
              <w:jc w:val="both"/>
              <w:rPr>
                <w:rFonts w:ascii="Helvetica" w:hAnsi="Helvetica" w:cs="Helvetica"/>
                <w:color w:val="000000" w:themeColor="text1"/>
                <w:sz w:val="18"/>
                <w:szCs w:val="18"/>
              </w:rPr>
            </w:pPr>
            <w:r w:rsidRPr="00CE7920">
              <w:rPr>
                <w:rFonts w:ascii="Helvetica" w:hAnsi="Helvetica" w:cs="Helvetica"/>
                <w:color w:val="000000" w:themeColor="text1"/>
                <w:sz w:val="18"/>
                <w:szCs w:val="18"/>
              </w:rPr>
              <w:t>Supply chain inventory optimization, supply management, green supply chain, supplier development, manufacturing management, simulation of manufacturing system, optimization, eVolutionary computation.</w:t>
            </w:r>
          </w:p>
        </w:tc>
      </w:tr>
      <w:tr w:rsidR="002941D0" w:rsidRPr="00CE7920" w:rsidTr="001918AC">
        <w:tc>
          <w:tcPr>
            <w:tcW w:w="2467" w:type="dxa"/>
            <w:gridSpan w:val="2"/>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Varinder Kumar Mittal</w:t>
            </w:r>
          </w:p>
        </w:tc>
        <w:tc>
          <w:tcPr>
            <w:tcW w:w="6432" w:type="dxa"/>
            <w:gridSpan w:val="6"/>
          </w:tcPr>
          <w:p w:rsidR="002941D0" w:rsidRPr="00CE7920" w:rsidRDefault="002941D0" w:rsidP="00C8695F">
            <w:pPr>
              <w:pStyle w:val="NormalWeb"/>
              <w:widowControl w:val="0"/>
              <w:rPr>
                <w:rFonts w:ascii="Helvetica" w:hAnsi="Helvetica" w:cs="Helvetica"/>
                <w:color w:val="000000" w:themeColor="text1"/>
                <w:sz w:val="18"/>
                <w:szCs w:val="18"/>
              </w:rPr>
            </w:pPr>
            <w:r w:rsidRPr="00CE7920">
              <w:rPr>
                <w:rFonts w:ascii="Helvetica" w:hAnsi="Helvetica" w:cs="Helvetica"/>
                <w:color w:val="000000" w:themeColor="text1"/>
                <w:sz w:val="18"/>
                <w:szCs w:val="18"/>
              </w:rPr>
              <w:t>Sustainable Manufacturing</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Sudeep Kumar Pradhan</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Supply Management, Supplier development, Supplier selection, Supply Chain Management, Operation Research</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Tufan C. Bera</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Conventional and Non-Conventional Machining  Processes, CAD/CAM, Applications of FEM in Manufacturing</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Vittaldasa Prabhu B. </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Industrial Engineering </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M S Soni</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Thermodynamics, Heat Transfer, IC Engines, Thermal Engg, Energy Efficiency, Energy Management, Renewable Energy, Clear Development Mechanism.</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Subrata B Ghosh</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Fibre Reinforced Composites, Composite Micromechanics, Biopolymers, Green Composites, Renewable Materials, Stress Corrosion and Fracture behaviour of Glass Filaments, Long-term Composite Durability, Structure Property Correlation</w:t>
            </w:r>
          </w:p>
        </w:tc>
      </w:tr>
      <w:tr w:rsidR="002941D0" w:rsidRPr="00CE7920" w:rsidTr="001918AC">
        <w:tc>
          <w:tcPr>
            <w:tcW w:w="2467" w:type="dxa"/>
            <w:gridSpan w:val="2"/>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Gajanand Gupta</w:t>
            </w:r>
          </w:p>
        </w:tc>
        <w:tc>
          <w:tcPr>
            <w:tcW w:w="6432" w:type="dxa"/>
            <w:gridSpan w:val="6"/>
          </w:tcPr>
          <w:p w:rsidR="002941D0" w:rsidRPr="00CE7920" w:rsidRDefault="002941D0" w:rsidP="00C8695F">
            <w:pPr>
              <w:pStyle w:val="NoSpacing"/>
              <w:rPr>
                <w:rFonts w:ascii="Helvetica" w:hAnsi="Helvetica" w:cs="Helvetica"/>
                <w:color w:val="000000" w:themeColor="text1"/>
                <w:sz w:val="18"/>
                <w:szCs w:val="18"/>
              </w:rPr>
            </w:pPr>
            <w:r w:rsidRPr="00CE7920">
              <w:rPr>
                <w:rFonts w:ascii="Helvetica" w:hAnsi="Helvetica" w:cs="Helvetica"/>
                <w:color w:val="000000" w:themeColor="text1"/>
                <w:sz w:val="18"/>
                <w:szCs w:val="18"/>
              </w:rPr>
              <w:t>Manufacturing System Engineering, CAM, Quality Control.</w:t>
            </w:r>
          </w:p>
        </w:tc>
      </w:tr>
      <w:tr w:rsidR="002941D0" w:rsidRPr="00CE7920" w:rsidTr="001918AC">
        <w:tc>
          <w:tcPr>
            <w:tcW w:w="2467" w:type="dxa"/>
            <w:gridSpan w:val="2"/>
          </w:tcPr>
          <w:p w:rsidR="002941D0" w:rsidRPr="00CE7920" w:rsidRDefault="002941D0" w:rsidP="00CE7920">
            <w:pPr>
              <w:pStyle w:val="StyleHeading5Left"/>
              <w:spacing w:after="120"/>
              <w:rPr>
                <w:rFonts w:ascii="Helvetica" w:hAnsi="Helvetica"/>
                <w:color w:val="000000" w:themeColor="text1"/>
                <w:sz w:val="18"/>
                <w:szCs w:val="18"/>
              </w:rPr>
            </w:pPr>
            <w:r w:rsidRPr="00CE7920">
              <w:rPr>
                <w:rFonts w:ascii="Helvetica" w:hAnsi="Helvetica"/>
                <w:color w:val="000000" w:themeColor="text1"/>
                <w:sz w:val="18"/>
                <w:szCs w:val="18"/>
              </w:rPr>
              <w:t xml:space="preserve">Pharmacy </w:t>
            </w:r>
          </w:p>
        </w:tc>
        <w:tc>
          <w:tcPr>
            <w:tcW w:w="6432" w:type="dxa"/>
            <w:gridSpan w:val="6"/>
          </w:tcPr>
          <w:p w:rsidR="002941D0" w:rsidRPr="00CE7920" w:rsidRDefault="002941D0" w:rsidP="00C8695F">
            <w:pPr>
              <w:pStyle w:val="TableText"/>
              <w:spacing w:after="0"/>
              <w:jc w:val="center"/>
              <w:rPr>
                <w:rFonts w:ascii="Helvetica" w:hAnsi="Helvetica"/>
                <w:b/>
                <w:bCs/>
                <w:color w:val="000000" w:themeColor="text1"/>
                <w:sz w:val="18"/>
                <w:szCs w:val="18"/>
              </w:rPr>
            </w:pP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Anil B.Gaikwad</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Typa II diabetic  Nephropathy &amp; eplgenetics.</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Archana Khosa K</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Novel Drug Delivery Systems.</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Atish T. Paul</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Isolation and Characterization of Natural Products from Herbal drugs. Quality control of polyherbal Formulation and chromatographic method development.</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Gautam Singhvi</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Dosage Form Design and Evaluation, Novel Drug Delivery Systems </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Murali Monohar Pandey</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Microbiology and Biotechnology, Novel Drug Delivery Systems</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Hemant Ramanlal Jadhav</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Design, Synthesis and Evaluation of Anti-arthritic and Anti-alzeimer‘s Compounds </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Jaipal</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Industrial Pharmacy, Formulation Development, New Drug Delivery stystems </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Mahaveer Singh</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Analytical Method Development, Synthesis and drug design </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Priti Jain</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Analytical Method Development, Synthesis and drug design</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R. N. Saha</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Novel Drug Delivery Systems including Nanoparticulate Systems, Pharmacokinetics and Biopharmaceutics, Pharmaceutical Analysis, Drug Design </w:t>
            </w:r>
          </w:p>
        </w:tc>
      </w:tr>
      <w:tr w:rsidR="002941D0" w:rsidRPr="00CE7920" w:rsidTr="001918AC">
        <w:tc>
          <w:tcPr>
            <w:tcW w:w="2467" w:type="dxa"/>
            <w:gridSpan w:val="2"/>
          </w:tcPr>
          <w:p w:rsidR="002941D0" w:rsidRPr="00CE7920" w:rsidRDefault="002941D0" w:rsidP="00C8695F">
            <w:pPr>
              <w:pStyle w:val="TableText"/>
              <w:spacing w:after="0"/>
              <w:rPr>
                <w:rFonts w:ascii="Helvetica" w:hAnsi="Helvetica" w:cs="Helvetica"/>
                <w:color w:val="000000" w:themeColor="text1"/>
                <w:sz w:val="18"/>
                <w:szCs w:val="18"/>
              </w:rPr>
            </w:pPr>
            <w:r w:rsidRPr="00CE7920">
              <w:rPr>
                <w:rFonts w:ascii="Helvetica" w:hAnsi="Helvetica" w:cs="Helvetica"/>
                <w:color w:val="000000" w:themeColor="text1"/>
                <w:sz w:val="18"/>
                <w:szCs w:val="18"/>
              </w:rPr>
              <w:t>R. Mahesh</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Synthesis &amp; Pharmacological Evaluation of Serotonergic (5-HT) Modulators, Clinical Pharmacy &amp; Therapeutics, Molecular Modelling &amp; Drug Design, ADR Reporting and Software Development in Pharmacy Practice, Neuro psycho pharmacology and biomedical instrumentation </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Rajeev Taliyan</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Cardiovascular and Neuro-pharmacology: Molecular mechanisms and their intervention, Hypertension, Cardiomyopathy, Myocardial Ischemia-Reperfusion Injury, Ischemic Pre and Post conditioning  mechanisms against Heart and Brain, Brain Stroke, PD, Alzhiemer,s Disease.</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Rajendra Prasad Pareek </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Therapeutic Drug Monitoring </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Sanjana R. Bhat</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Therapeutic Drug Monitoring </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Sunil Kumar Dubey</w:t>
            </w:r>
          </w:p>
        </w:tc>
        <w:tc>
          <w:tcPr>
            <w:tcW w:w="6432" w:type="dxa"/>
            <w:gridSpan w:val="6"/>
          </w:tcPr>
          <w:p w:rsidR="002941D0" w:rsidRPr="00CE7920" w:rsidRDefault="002941D0" w:rsidP="00C8695F">
            <w:pPr>
              <w:autoSpaceDE w:val="0"/>
              <w:autoSpaceDN w:val="0"/>
              <w:adjustRightInd w:val="0"/>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Pharmaceutical analysis, pharmacokinetics and molecular modeling and drug design, clinical pharmacology </w:t>
            </w:r>
          </w:p>
        </w:tc>
      </w:tr>
      <w:tr w:rsidR="002941D0" w:rsidRPr="00CE7920" w:rsidTr="001918AC">
        <w:tc>
          <w:tcPr>
            <w:tcW w:w="2467" w:type="dxa"/>
            <w:gridSpan w:val="2"/>
          </w:tcPr>
          <w:p w:rsidR="002941D0" w:rsidRPr="00CE7920" w:rsidRDefault="002941D0" w:rsidP="00CE7920">
            <w:pPr>
              <w:pStyle w:val="TableText"/>
              <w:spacing w:before="120"/>
              <w:jc w:val="left"/>
              <w:rPr>
                <w:rFonts w:ascii="Helvetica" w:hAnsi="Helvetica" w:cs="Helvetica"/>
                <w:b/>
                <w:bCs/>
                <w:color w:val="000000" w:themeColor="text1"/>
                <w:sz w:val="18"/>
                <w:szCs w:val="18"/>
              </w:rPr>
            </w:pPr>
            <w:r w:rsidRPr="00CE7920">
              <w:rPr>
                <w:rFonts w:ascii="Helvetica" w:hAnsi="Helvetica" w:cs="Helvetica"/>
                <w:b/>
                <w:bCs/>
                <w:color w:val="000000" w:themeColor="text1"/>
                <w:sz w:val="18"/>
                <w:szCs w:val="18"/>
              </w:rPr>
              <w:t>Physics</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Amol Holkundkar</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Laser Plasma Interaction, Atomic clusters, Particle acceleration, Particles-in-cell simulations</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Anshuman Dalvi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Solid state ionics, thin film ionics, materials for solid state batteries, Amorphous systems</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lastRenderedPageBreak/>
              <w:t xml:space="preserve">Biswanath Layek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Phase transitions in the early universe, Baryogenesis, Lithium problem in Big Bang Nucleosythesis (BBN) </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Champak Baran Das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Nuclear break up process, Phase transition of nuclear matter</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Debashis Bandyopadhyay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Mossbauer Spectroscopy (Experimental), Nanoclusters and cluster assembly, Alloys phase, diagram, Superatoms, Li-ion batteries, Catalysis, Hydrogen storage, density functional theory</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Debi Datt Pant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Non-linear Optics and Laser Spectroscopy , Time-resolved fluorescence spectroscopy, Excited state dynamics of molecules in micelles and reverse-micelles</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J.N. Bandyopadhyay</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Quantum Mechanics in biological processes, Quantum nonlinear</w:t>
            </w:r>
          </w:p>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dynamical systems and random matrix analysis</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Kaushar  Vaidya</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Astronomy, Star formation</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Kunal Bhattacharya</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Complex  Systems, Collective motion in different systems, Structure and</w:t>
            </w:r>
          </w:p>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function of social, biological and economy networks</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Kusum Lata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Atomic Collisions, Cooperative Education </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Madhukar Mishra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Particle physics beyond standard model, QGP, Heavy ion collision, AdS/CFT correspondence and its application to QCD</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Manjula Devi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Liquid Crystals, thin films of mesomers &amp; polymers, conducting polymers, Sensors, Surface plasmon resonance</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Mishra Rashmi Ranjan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CNT, CNT-FET (Theory), Mathematical physics </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Navin Singh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DNA protein interaction, biopolymer zipping unzipping transition dynamics</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Niladri Sarkar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Semiconductor physics, Computational Physics, Application of Markov chain, Mesoscopic and Atomistic transport </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Raj Kumar Gupta </w:t>
            </w:r>
          </w:p>
        </w:tc>
        <w:tc>
          <w:tcPr>
            <w:tcW w:w="6432" w:type="dxa"/>
            <w:gridSpan w:val="6"/>
          </w:tcPr>
          <w:p w:rsidR="002941D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Thin films, surface science, nanoscience, image processing, Sensors, Surface plasmon resonance</w:t>
            </w:r>
          </w:p>
          <w:p w:rsidR="00CE7920" w:rsidRPr="00CE7920" w:rsidRDefault="00CE7920" w:rsidP="00C8695F">
            <w:pPr>
              <w:pStyle w:val="TableText"/>
              <w:spacing w:after="0"/>
              <w:jc w:val="left"/>
              <w:rPr>
                <w:rFonts w:ascii="Helvetica" w:hAnsi="Helvetica" w:cs="Helvetica"/>
                <w:color w:val="000000" w:themeColor="text1"/>
                <w:sz w:val="18"/>
                <w:szCs w:val="18"/>
              </w:rPr>
            </w:pP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Rakesh Choubisa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Atomic Physics, Nonlinear Dynamics and Chaos , Application of non-linear discrete maps in cryptography</w:t>
            </w:r>
          </w:p>
        </w:tc>
      </w:tr>
      <w:tr w:rsidR="002941D0" w:rsidRPr="00CE7920" w:rsidTr="001918AC">
        <w:tc>
          <w:tcPr>
            <w:tcW w:w="2467" w:type="dxa"/>
            <w:gridSpan w:val="2"/>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 xml:space="preserve">Rishikesh Vaidya </w:t>
            </w:r>
          </w:p>
        </w:tc>
        <w:tc>
          <w:tcPr>
            <w:tcW w:w="6432" w:type="dxa"/>
            <w:gridSpan w:val="6"/>
          </w:tcPr>
          <w:p w:rsidR="002941D0" w:rsidRPr="00CE7920" w:rsidRDefault="002941D0" w:rsidP="00C8695F">
            <w:pPr>
              <w:pStyle w:val="TableText"/>
              <w:spacing w:after="0"/>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Particle physics beyond standard model: U(1) symmetry and R violation, Bi-maximal mixing and R violation, Radiative B decays in supersymmetry</w:t>
            </w:r>
          </w:p>
        </w:tc>
      </w:tr>
      <w:tr w:rsidR="002941D0" w:rsidRPr="00CE7920" w:rsidTr="001918AC">
        <w:tc>
          <w:tcPr>
            <w:tcW w:w="2467" w:type="dxa"/>
            <w:gridSpan w:val="2"/>
            <w:tcBorders>
              <w:bottom w:val="single" w:sz="4" w:space="0" w:color="auto"/>
            </w:tcBorders>
          </w:tcPr>
          <w:p w:rsidR="002941D0" w:rsidRPr="00CE7920" w:rsidRDefault="002941D0" w:rsidP="00CF5E62">
            <w:pPr>
              <w:pStyle w:val="TableText"/>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Sindhu</w:t>
            </w:r>
          </w:p>
        </w:tc>
        <w:tc>
          <w:tcPr>
            <w:tcW w:w="6432" w:type="dxa"/>
            <w:gridSpan w:val="6"/>
            <w:tcBorders>
              <w:bottom w:val="single" w:sz="4" w:space="0" w:color="auto"/>
            </w:tcBorders>
          </w:tcPr>
          <w:p w:rsidR="002941D0" w:rsidRPr="00CE7920" w:rsidRDefault="002941D0" w:rsidP="00CF5E62">
            <w:pPr>
              <w:pStyle w:val="TableText"/>
              <w:jc w:val="left"/>
              <w:rPr>
                <w:rFonts w:ascii="Helvetica" w:hAnsi="Helvetica" w:cs="Helvetica"/>
                <w:color w:val="000000" w:themeColor="text1"/>
                <w:sz w:val="18"/>
                <w:szCs w:val="18"/>
              </w:rPr>
            </w:pPr>
            <w:r w:rsidRPr="00CE7920">
              <w:rPr>
                <w:rFonts w:ascii="Helvetica" w:hAnsi="Helvetica" w:cs="Helvetica"/>
                <w:color w:val="000000" w:themeColor="text1"/>
                <w:sz w:val="18"/>
                <w:szCs w:val="18"/>
              </w:rPr>
              <w:t>Molecular and polymer electronics</w:t>
            </w:r>
          </w:p>
        </w:tc>
      </w:tr>
      <w:tr w:rsidR="00CF5E62" w:rsidRPr="00CE7920" w:rsidTr="001918AC">
        <w:tc>
          <w:tcPr>
            <w:tcW w:w="8899" w:type="dxa"/>
            <w:gridSpan w:val="8"/>
            <w:tcBorders>
              <w:top w:val="single" w:sz="4" w:space="0" w:color="auto"/>
            </w:tcBorders>
          </w:tcPr>
          <w:p w:rsidR="00CF5E62" w:rsidRPr="00CE7920" w:rsidRDefault="00CF5E62" w:rsidP="00CF5E62">
            <w:pPr>
              <w:pStyle w:val="TableText"/>
              <w:spacing w:before="240"/>
              <w:jc w:val="left"/>
              <w:rPr>
                <w:rFonts w:ascii="Helvetica" w:hAnsi="Helvetica" w:cs="Helvetica"/>
                <w:color w:val="000000" w:themeColor="text1"/>
                <w:sz w:val="18"/>
                <w:szCs w:val="18"/>
              </w:rPr>
            </w:pPr>
            <w:r w:rsidRPr="00CF5E62">
              <w:rPr>
                <w:rFonts w:ascii="Helvetica" w:hAnsi="Helvetica" w:cs="Helvetica"/>
                <w:b/>
                <w:bCs/>
                <w:color w:val="000000" w:themeColor="text1"/>
                <w:szCs w:val="18"/>
              </w:rPr>
              <w:t>K. K. Birla Goa Campus</w:t>
            </w:r>
          </w:p>
        </w:tc>
      </w:tr>
      <w:tr w:rsidR="00CF5E62" w:rsidRPr="00CE7920" w:rsidTr="001918AC">
        <w:tc>
          <w:tcPr>
            <w:tcW w:w="2467" w:type="dxa"/>
            <w:gridSpan w:val="2"/>
          </w:tcPr>
          <w:p w:rsidR="00CF5E62" w:rsidRPr="00CE7920" w:rsidRDefault="00CF5E62" w:rsidP="00C8695F">
            <w:pPr>
              <w:pStyle w:val="TableText"/>
              <w:spacing w:after="0"/>
              <w:jc w:val="left"/>
              <w:rPr>
                <w:rFonts w:ascii="Helvetica" w:hAnsi="Helvetica" w:cs="Helvetica"/>
                <w:color w:val="000000" w:themeColor="text1"/>
                <w:sz w:val="18"/>
                <w:szCs w:val="18"/>
              </w:rPr>
            </w:pPr>
            <w:r w:rsidRPr="00C8695F">
              <w:rPr>
                <w:rFonts w:ascii="Helvetica" w:hAnsi="Helvetica" w:cs="Helvetica"/>
                <w:b/>
                <w:bCs/>
                <w:color w:val="000000" w:themeColor="text1"/>
                <w:sz w:val="18"/>
                <w:szCs w:val="18"/>
              </w:rPr>
              <w:t>Chemical Engineering</w:t>
            </w:r>
          </w:p>
        </w:tc>
        <w:tc>
          <w:tcPr>
            <w:tcW w:w="6432" w:type="dxa"/>
            <w:gridSpan w:val="6"/>
          </w:tcPr>
          <w:p w:rsidR="00CF5E62" w:rsidRPr="00CE7920" w:rsidRDefault="00CF5E62" w:rsidP="00C8695F">
            <w:pPr>
              <w:pStyle w:val="TableText"/>
              <w:spacing w:after="0"/>
              <w:jc w:val="left"/>
              <w:rPr>
                <w:rFonts w:ascii="Helvetica" w:hAnsi="Helvetica" w:cs="Helvetica"/>
                <w:color w:val="000000" w:themeColor="text1"/>
                <w:sz w:val="18"/>
                <w:szCs w:val="18"/>
              </w:rPr>
            </w:pP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229"/>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Srinivas Krishnaswamy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Membrane separation processes, Reforming technologies for syngas production, Process plant simulation, Two phase flow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Manjuri Kumar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Ceramics, Polymer Technology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227"/>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Sutapa Roy Ramanan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Material synthesis, ferroelectric and electronic materials, Thin films, Membrane development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227"/>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Sampatrao D. Manjare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Environmental pollution control and management, Separation processes, Fuel cell and solar energy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 Venkateswara Rao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Environmental pollution control and management, Membrane processes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Surendran G.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Petroleum refining engineering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Saroj Sundar Baral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Environmental Pollution, Separation Sciences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Vaishnavi T. Unde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Environmental pollution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lang w:val="en-GB"/>
              </w:rPr>
              <w:t>Amol Deshpande</w:t>
            </w:r>
          </w:p>
          <w:p w:rsidR="002941D0" w:rsidRPr="00C8695F" w:rsidRDefault="002941D0" w:rsidP="00D40683">
            <w:pPr>
              <w:rPr>
                <w:rFonts w:ascii="Helvetica" w:hAnsi="Helvetica" w:cs="Helvetica"/>
                <w:color w:val="000000" w:themeColor="text1"/>
                <w:sz w:val="18"/>
                <w:szCs w:val="18"/>
              </w:rPr>
            </w:pPr>
          </w:p>
        </w:tc>
        <w:tc>
          <w:tcPr>
            <w:tcW w:w="6379" w:type="dxa"/>
            <w:gridSpan w:val="2"/>
          </w:tcPr>
          <w:p w:rsidR="002941D0" w:rsidRPr="00D40683" w:rsidRDefault="002941D0" w:rsidP="00D40683">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t>Unmixed Combustion for heat transfer applications, Transport Phenomena, Computational Fluid Dynamics, Reaction Engineering - Modeling and Simulation</w:t>
            </w:r>
          </w:p>
        </w:tc>
      </w:tr>
      <w:tr w:rsidR="00D40683"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D40683" w:rsidRPr="00D40683" w:rsidRDefault="00D40683" w:rsidP="00D40683">
            <w:pPr>
              <w:rPr>
                <w:rFonts w:ascii="Helvetica" w:hAnsi="Helvetica" w:cs="Helvetica"/>
                <w:color w:val="000000" w:themeColor="text1"/>
                <w:sz w:val="18"/>
                <w:szCs w:val="18"/>
              </w:rPr>
            </w:pPr>
            <w:r w:rsidRPr="00C8695F">
              <w:rPr>
                <w:rFonts w:ascii="Helvetica" w:hAnsi="Helvetica" w:cs="Helvetica"/>
                <w:color w:val="000000" w:themeColor="text1"/>
                <w:sz w:val="18"/>
                <w:szCs w:val="18"/>
              </w:rPr>
              <w:t>Parul Sahu</w:t>
            </w:r>
          </w:p>
        </w:tc>
        <w:tc>
          <w:tcPr>
            <w:tcW w:w="6379" w:type="dxa"/>
            <w:gridSpan w:val="2"/>
          </w:tcPr>
          <w:p w:rsidR="00D40683" w:rsidRPr="00C8695F" w:rsidRDefault="00D40683" w:rsidP="00C8695F">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t>Thermodynamics phase equilibrium study</w:t>
            </w:r>
          </w:p>
        </w:tc>
      </w:tr>
      <w:tr w:rsidR="00D40683"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D40683" w:rsidRPr="00C8695F" w:rsidRDefault="00D40683" w:rsidP="00C8695F">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rPr>
              <w:t>Abhijit Govind Parvatker</w:t>
            </w:r>
          </w:p>
        </w:tc>
        <w:tc>
          <w:tcPr>
            <w:tcW w:w="6379" w:type="dxa"/>
            <w:gridSpan w:val="2"/>
          </w:tcPr>
          <w:p w:rsidR="00D40683" w:rsidRPr="00C8695F" w:rsidRDefault="00D40683" w:rsidP="00C8695F">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t>Advanced Chemical Process Design</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98"/>
        </w:trPr>
        <w:tc>
          <w:tcPr>
            <w:tcW w:w="8828" w:type="dxa"/>
            <w:gridSpan w:val="4"/>
          </w:tcPr>
          <w:p w:rsidR="002941D0" w:rsidRPr="00C8695F" w:rsidRDefault="002941D0" w:rsidP="00CF5E62">
            <w:pPr>
              <w:pStyle w:val="Default"/>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lastRenderedPageBreak/>
              <w:t xml:space="preserve">Computer Science &amp; Information System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2"/>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Bharat Deshpande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Set Valued Analysis, Optimization, Parallel Algorithms, Data Mining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J.V. Rao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Database Applications, Data Mining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227"/>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Neena Goveas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Condensed Matter Physics, Matter Physics Magnetic Materials, Spin Chains Statistical models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226"/>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Sanjay Kumar Sahay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Data Analysis, Numerical Simulation, Operating Systems, Gravitational Waves, Shell Scripting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Lucy J Gudino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Digital Signal Processing , Array Signal Processing, Speech Processing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Raghavendra G.S.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EVolutionary Computation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226"/>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Mangesh V. Bedekar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Data Mining, Software Engineering, web data mining for personalised user experience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Ramprasad S. Joshi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Formal Theory of Computing, EVolutionary Computing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tabs>
                <w:tab w:val="center" w:pos="2201"/>
              </w:tabs>
              <w:rPr>
                <w:rFonts w:ascii="Helvetica" w:hAnsi="Helvetica" w:cs="Helvetica"/>
                <w:color w:val="000000" w:themeColor="text1"/>
                <w:sz w:val="18"/>
                <w:szCs w:val="18"/>
              </w:rPr>
            </w:pPr>
            <w:r w:rsidRPr="00C8695F">
              <w:rPr>
                <w:rFonts w:ascii="Helvetica" w:hAnsi="Helvetica" w:cs="Helvetica"/>
                <w:color w:val="000000" w:themeColor="text1"/>
                <w:sz w:val="18"/>
                <w:szCs w:val="18"/>
              </w:rPr>
              <w:t>Aruna Govada</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Case Based Reasoning, Parallel Computing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Rajendra Kumar Roul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DataBase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Mahadev Gawas</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Computer Networking, Data Warehousing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K. R. Biju</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Low Power issues in Real-Time / Embedded Systems, Operating Systems for Multicore Architectures,Energy Efficient Cache Architectures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Shubhangi K. Gawali</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Database System, Data Mining, Web Mining</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Sreejith V</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Computer networks, wireless sensor networks</w:t>
            </w:r>
          </w:p>
        </w:tc>
      </w:tr>
      <w:tr w:rsidR="00CF5E62"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Geeta Patil</w:t>
            </w:r>
          </w:p>
        </w:tc>
        <w:tc>
          <w:tcPr>
            <w:tcW w:w="6379" w:type="dxa"/>
            <w:gridSpan w:val="2"/>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Software engineering</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lang w:val="en-GB"/>
              </w:rPr>
              <w:t>Siva Rama Krishna Prasad Talasila</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Network Science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98"/>
        </w:trPr>
        <w:tc>
          <w:tcPr>
            <w:tcW w:w="8828" w:type="dxa"/>
            <w:gridSpan w:val="4"/>
          </w:tcPr>
          <w:p w:rsidR="002941D0" w:rsidRPr="00C8695F" w:rsidRDefault="002941D0" w:rsidP="00CF5E62">
            <w:pPr>
              <w:pStyle w:val="Default"/>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 xml:space="preserve">Electrical &amp; Electronics Engg.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K. E. Raman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Control Systems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 K. Deshmukh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Power system, Energy Management, Energy Planning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2"/>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K.R. Anupama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Embedded Systems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Amalin A. Prince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MEMS, Embedded, VLSI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Anita B. Agrawal</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Biomedical Applications using image processing</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C. Balakrishna Moorthy</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Power Systems Stability, Wind Energy</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Nitin Sharma</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Wireless MEMO Communication</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Gautam G. Bacher</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BioSensor</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Chhayadevi M. Bhamare</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Embedded, VLSI Design</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Meghanand A. Bhamare</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Embedded, VLSI Design</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Pravin Sakharam Mane</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FPGA based designs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Jyotsna A. Kulkarni</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Computer Network, Network security, Pervasive computing</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Ramesha C. K</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Communication Systems, Analog Electronics and Microelectronics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K. Chandram</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Power System Operation and Control</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Sheron Figarado</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PWM Techniques, Induction Motor Drives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 Femi</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Power Electronics and Drives</w:t>
            </w:r>
          </w:p>
        </w:tc>
      </w:tr>
      <w:tr w:rsidR="00CF5E62"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Narayan Suresh Manjrekar</w:t>
            </w:r>
          </w:p>
        </w:tc>
        <w:tc>
          <w:tcPr>
            <w:tcW w:w="6379" w:type="dxa"/>
            <w:gridSpan w:val="2"/>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Non Linear Controls Synthesis and Power System Stability</w:t>
            </w:r>
          </w:p>
        </w:tc>
      </w:tr>
      <w:tr w:rsidR="00CF5E62"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Sarang C Dhongdi</w:t>
            </w:r>
          </w:p>
        </w:tc>
        <w:tc>
          <w:tcPr>
            <w:tcW w:w="6379" w:type="dxa"/>
            <w:gridSpan w:val="2"/>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Communication Eng.</w:t>
            </w:r>
          </w:p>
        </w:tc>
      </w:tr>
      <w:tr w:rsidR="00CF5E62"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CF5E62" w:rsidRPr="00C8695F" w:rsidRDefault="00CF5E62" w:rsidP="00CF5E62">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lang w:val="en-GB"/>
              </w:rPr>
              <w:t>Meetha V. Shenoy</w:t>
            </w:r>
          </w:p>
        </w:tc>
        <w:tc>
          <w:tcPr>
            <w:tcW w:w="6379" w:type="dxa"/>
            <w:gridSpan w:val="2"/>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Embedded  system</w:t>
            </w:r>
          </w:p>
        </w:tc>
      </w:tr>
      <w:tr w:rsidR="00CF5E62"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CF5E62" w:rsidRPr="00C8695F" w:rsidRDefault="00CF5E62" w:rsidP="00CF5E62">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lastRenderedPageBreak/>
              <w:t>Ch. S. Sankhar Reddy</w:t>
            </w:r>
          </w:p>
        </w:tc>
        <w:tc>
          <w:tcPr>
            <w:tcW w:w="6379" w:type="dxa"/>
            <w:gridSpan w:val="2"/>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Embedded  system</w:t>
            </w:r>
          </w:p>
        </w:tc>
      </w:tr>
      <w:tr w:rsidR="00CF5E62"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CF5E62" w:rsidRPr="00C8695F" w:rsidRDefault="00CF5E62" w:rsidP="00CF5E62">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rPr>
              <w:t>Shailendra Kumar Dhakad</w:t>
            </w:r>
          </w:p>
        </w:tc>
        <w:tc>
          <w:tcPr>
            <w:tcW w:w="6379" w:type="dxa"/>
            <w:gridSpan w:val="2"/>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Communication Eng.</w:t>
            </w:r>
          </w:p>
        </w:tc>
      </w:tr>
      <w:tr w:rsidR="00CF5E62"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CF5E62" w:rsidRPr="00C8695F" w:rsidRDefault="00CF5E62" w:rsidP="00CF5E62">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rPr>
              <w:t>Sree Raj E S</w:t>
            </w:r>
          </w:p>
        </w:tc>
        <w:tc>
          <w:tcPr>
            <w:tcW w:w="6379" w:type="dxa"/>
            <w:gridSpan w:val="2"/>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Power Electronics, Renewable Energy Systems</w:t>
            </w:r>
          </w:p>
        </w:tc>
      </w:tr>
      <w:tr w:rsidR="00CF5E62"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CF5E62" w:rsidRPr="00C8695F" w:rsidRDefault="00CF5E62" w:rsidP="00CF5E62">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Gavax Joshi</w:t>
            </w:r>
          </w:p>
        </w:tc>
        <w:tc>
          <w:tcPr>
            <w:tcW w:w="6379" w:type="dxa"/>
            <w:gridSpan w:val="2"/>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Microelectronics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8828" w:type="dxa"/>
            <w:gridSpan w:val="4"/>
          </w:tcPr>
          <w:p w:rsidR="002941D0" w:rsidRPr="00C8695F" w:rsidRDefault="002941D0" w:rsidP="00CF5E62">
            <w:pPr>
              <w:pStyle w:val="Default"/>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 xml:space="preserve">Mechanical Engineering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Pravin Singru</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Machine Dynamics and Vibrations, Design of Algorithms, Theory of Elasticity &amp; Plasticity, Machine Design, Robotics, CAD/CAM Artificial Intelligence and Genetic Algorithms, Analytical Theory of Vibration, Finite Element Methods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Bhaskara J. Chandra Babu</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Mechanical Engineering Design, Materials Science, Composite Materials, FEM, Fluid Mechanisms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Dhananjay M. Kulkarni</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Fracture Mechanisms, FEM, CAD, Failure Analysis, Materials Science</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Shibu Clement</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Experimental Aerodynamics, Jet Control Techniques, Nozzle flow Fluid Mechanics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Vikas Vinayak Chaudhari</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Fracture Mechanics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Sachin D. Waigaonkar</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Manufacturing Engg. &amp; Automation</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C. Phaneendra Kiran</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Manufacturing Systems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Varinder Singh</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Modeling of Manufacturing Systems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Dilip Kumar Mohanty</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Applied Mechanics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Mali Kiran Dinkar</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Experimental Vibration Analysis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Anant C. Kulkarni</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Machine Design, Biomaterials, Tribiology,Biotribology</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Naik Raghavendra Datta</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Vibrations, Nonlinear dynamics and chaos, Non Linear Oscillations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 Sreedhar Babu</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Energy system engineering</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 L. Ramkumar</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Computer Aided Design, Rapid prototyping technology, Strength of Materials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Ranjit S. Patil</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Karthikeyan G.</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Rakesh Ganpat Mote</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Mechanical in which it is fluid-thermal Eng. and Energy</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Micro Machining</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Mechanical Engineering</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8828" w:type="dxa"/>
            <w:gridSpan w:val="4"/>
          </w:tcPr>
          <w:p w:rsidR="002941D0" w:rsidRPr="00C8695F" w:rsidRDefault="002941D0" w:rsidP="00C8695F">
            <w:pPr>
              <w:pStyle w:val="Default"/>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Biological Sciences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Utpal Roy</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Cell Biology, Genetic Engineering, Bioprospecting, Antifungal research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Meenal Anil Kowshik </w:t>
            </w:r>
          </w:p>
          <w:p w:rsidR="002941D0" w:rsidRPr="00C8695F" w:rsidRDefault="002941D0" w:rsidP="00C8695F">
            <w:pPr>
              <w:pStyle w:val="Default"/>
              <w:rPr>
                <w:rFonts w:ascii="Helvetica" w:hAnsi="Helvetica" w:cs="Helvetica"/>
                <w:color w:val="000000" w:themeColor="text1"/>
                <w:sz w:val="18"/>
                <w:szCs w:val="18"/>
              </w:rPr>
            </w:pP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Nanoparticles synthesis and assembly, Metal microbe interactions, Synthesis and antimicrobial activities of Titanium dioxide, Photocatalytic activity of titanium dioxide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Saby John K.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Plant tissue culture, Plant Biotechnology, Plant biochemistry</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Srikanth Mutnuri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Environmental Biotechnology, Bioremediation, Waste water pollution treatment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Judith Maria Braganca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Haloarchaea, Metal Tolerance, Bioremediation, Microbial Fermentations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Anasuya Ganguly </w:t>
            </w:r>
          </w:p>
          <w:p w:rsidR="002941D0" w:rsidRPr="00C8695F" w:rsidRDefault="002941D0" w:rsidP="00C8695F">
            <w:pPr>
              <w:pStyle w:val="Default"/>
              <w:rPr>
                <w:rFonts w:ascii="Helvetica" w:hAnsi="Helvetica" w:cs="Helvetica"/>
                <w:color w:val="000000" w:themeColor="text1"/>
                <w:sz w:val="18"/>
                <w:szCs w:val="18"/>
              </w:rPr>
            </w:pP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Molecular Biology, Molecular Parasitology, Animal Cell and Tissue Culture, Cellular Aging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Veeky Baths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Systems Biology, Bioinformatics and Structural Genomics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Dibakar Chakrabarty </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Biochemistry and pharmacology of venoms and toxins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Vijayashree Nayak </w:t>
            </w:r>
          </w:p>
          <w:p w:rsidR="002941D0" w:rsidRPr="00C8695F" w:rsidRDefault="002941D0" w:rsidP="00C8695F">
            <w:pPr>
              <w:pStyle w:val="Default"/>
              <w:rPr>
                <w:rFonts w:ascii="Helvetica" w:hAnsi="Helvetica" w:cs="Helvetica"/>
                <w:color w:val="000000" w:themeColor="text1"/>
                <w:sz w:val="18"/>
                <w:szCs w:val="18"/>
              </w:rPr>
            </w:pP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Molecular aspects of clinical microbiology, Molecular studies on Animal cell and tissue culture and Nanotechnology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Sumit Biswas</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Structural proteomics and genomics, Protein crystallography,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Angshuman Sarkar</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Small-GTPase and their Biological Significance, Cell Signaling Pathways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Gautam Krishnan</w:t>
            </w:r>
            <w:r w:rsidR="00CF5E62">
              <w:rPr>
                <w:rFonts w:ascii="Helvetica" w:hAnsi="Helvetica" w:cs="Helvetica"/>
                <w:color w:val="000000" w:themeColor="text1"/>
                <w:sz w:val="18"/>
                <w:szCs w:val="18"/>
              </w:rPr>
              <w:br/>
            </w:r>
          </w:p>
          <w:p w:rsidR="002941D0" w:rsidRPr="00C8695F" w:rsidRDefault="002941D0" w:rsidP="00CF5E62">
            <w:pPr>
              <w:spacing w:before="80"/>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Malabika Biswas</w:t>
            </w:r>
          </w:p>
          <w:p w:rsidR="002941D0" w:rsidRPr="00C8695F" w:rsidRDefault="002941D0" w:rsidP="00CF5E62">
            <w:pPr>
              <w:spacing w:before="80"/>
              <w:rPr>
                <w:rFonts w:ascii="Helvetica" w:hAnsi="Helvetica" w:cs="Helvetica"/>
                <w:color w:val="000000" w:themeColor="text1"/>
                <w:sz w:val="18"/>
                <w:szCs w:val="18"/>
              </w:rPr>
            </w:pPr>
            <w:r w:rsidRPr="00C8695F">
              <w:rPr>
                <w:rFonts w:ascii="Helvetica" w:hAnsi="Helvetica" w:cs="Helvetica"/>
                <w:color w:val="000000" w:themeColor="text1"/>
                <w:sz w:val="18"/>
                <w:szCs w:val="18"/>
              </w:rPr>
              <w:t>Sukanta Mondal</w:t>
            </w:r>
          </w:p>
          <w:p w:rsidR="002941D0" w:rsidRPr="00C8695F" w:rsidRDefault="002941D0" w:rsidP="00CF5E62">
            <w:pPr>
              <w:spacing w:before="80"/>
              <w:rPr>
                <w:rFonts w:ascii="Helvetica" w:hAnsi="Helvetica" w:cs="Helvetica"/>
                <w:color w:val="000000" w:themeColor="text1"/>
                <w:sz w:val="18"/>
                <w:szCs w:val="18"/>
              </w:rPr>
            </w:pPr>
            <w:r w:rsidRPr="00C8695F">
              <w:rPr>
                <w:rFonts w:ascii="Helvetica" w:hAnsi="Helvetica" w:cs="Helvetica"/>
                <w:color w:val="000000" w:themeColor="text1"/>
                <w:sz w:val="18"/>
                <w:szCs w:val="18"/>
              </w:rPr>
              <w:t>Kundan Kumar</w:t>
            </w:r>
          </w:p>
          <w:p w:rsidR="002941D0" w:rsidRPr="00C8695F" w:rsidRDefault="002941D0" w:rsidP="00CF5E62">
            <w:pPr>
              <w:spacing w:before="80"/>
              <w:rPr>
                <w:rFonts w:ascii="Helvetica" w:hAnsi="Helvetica" w:cs="Helvetica"/>
                <w:color w:val="000000" w:themeColor="text1"/>
                <w:sz w:val="18"/>
                <w:szCs w:val="18"/>
              </w:rPr>
            </w:pPr>
            <w:r w:rsidRPr="00C8695F">
              <w:rPr>
                <w:rFonts w:ascii="Helvetica" w:hAnsi="Helvetica" w:cs="Helvetica"/>
                <w:color w:val="000000" w:themeColor="text1"/>
                <w:sz w:val="18"/>
                <w:szCs w:val="18"/>
              </w:rPr>
              <w:t>Indrani Talukdar</w:t>
            </w:r>
          </w:p>
        </w:tc>
        <w:tc>
          <w:tcPr>
            <w:tcW w:w="6379" w:type="dxa"/>
            <w:gridSpan w:val="2"/>
          </w:tcPr>
          <w:p w:rsidR="002941D0" w:rsidRPr="00C8695F" w:rsidRDefault="002941D0" w:rsidP="00CF5E62">
            <w:pPr>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 xml:space="preserve">Molecular Biology, Cloning and Expression of Bacterial and Yeast Protiens, Downstream Purification of Recombinant Proteins </w:t>
            </w:r>
          </w:p>
          <w:p w:rsidR="002941D0" w:rsidRPr="00C8695F" w:rsidRDefault="002941D0" w:rsidP="00CF5E62">
            <w:pPr>
              <w:spacing w:before="80"/>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Biochemistry &amp; Molecular Biology</w:t>
            </w:r>
          </w:p>
          <w:p w:rsidR="002941D0" w:rsidRPr="00C8695F" w:rsidRDefault="002941D0" w:rsidP="00CF5E62">
            <w:pPr>
              <w:spacing w:before="80"/>
              <w:rPr>
                <w:rFonts w:ascii="Helvetica" w:hAnsi="Helvetica" w:cs="Helvetica"/>
                <w:color w:val="000000" w:themeColor="text1"/>
                <w:sz w:val="18"/>
                <w:szCs w:val="18"/>
              </w:rPr>
            </w:pPr>
            <w:r w:rsidRPr="00C8695F">
              <w:rPr>
                <w:rFonts w:ascii="Helvetica" w:hAnsi="Helvetica" w:cs="Helvetica"/>
                <w:color w:val="000000" w:themeColor="text1"/>
                <w:sz w:val="18"/>
                <w:szCs w:val="18"/>
              </w:rPr>
              <w:t>Computational Biology</w:t>
            </w:r>
          </w:p>
          <w:p w:rsidR="002941D0" w:rsidRPr="00C8695F" w:rsidRDefault="002941D0" w:rsidP="00CF5E62">
            <w:pPr>
              <w:spacing w:before="80"/>
              <w:rPr>
                <w:rFonts w:ascii="Helvetica" w:hAnsi="Helvetica" w:cs="Helvetica"/>
                <w:color w:val="000000" w:themeColor="text1"/>
                <w:sz w:val="18"/>
                <w:szCs w:val="18"/>
              </w:rPr>
            </w:pPr>
            <w:r w:rsidRPr="00C8695F">
              <w:rPr>
                <w:rFonts w:ascii="Helvetica" w:hAnsi="Helvetica" w:cs="Helvetica"/>
                <w:color w:val="000000" w:themeColor="text1"/>
                <w:sz w:val="18"/>
                <w:szCs w:val="18"/>
              </w:rPr>
              <w:t>Plant Molecular Biology &amp; Plant Physiology</w:t>
            </w:r>
          </w:p>
          <w:p w:rsidR="002941D0" w:rsidRPr="00C8695F" w:rsidRDefault="002941D0" w:rsidP="00D40683">
            <w:pPr>
              <w:spacing w:before="80"/>
              <w:rPr>
                <w:rFonts w:ascii="Helvetica" w:hAnsi="Helvetica" w:cs="Helvetica"/>
                <w:color w:val="000000" w:themeColor="text1"/>
                <w:sz w:val="18"/>
                <w:szCs w:val="18"/>
              </w:rPr>
            </w:pPr>
            <w:r w:rsidRPr="00C8695F">
              <w:rPr>
                <w:rFonts w:ascii="Helvetica" w:hAnsi="Helvetica" w:cs="Helvetica"/>
                <w:color w:val="000000" w:themeColor="text1"/>
                <w:sz w:val="18"/>
                <w:szCs w:val="18"/>
              </w:rPr>
              <w:t>Biochemistry &amp; Molecular Biology</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8828" w:type="dxa"/>
            <w:gridSpan w:val="4"/>
          </w:tcPr>
          <w:p w:rsidR="002941D0" w:rsidRPr="00C8695F" w:rsidRDefault="002941D0" w:rsidP="00C8695F">
            <w:pPr>
              <w:pStyle w:val="Default"/>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lastRenderedPageBreak/>
              <w:t xml:space="preserve">Chemistry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Sunil Bhand </w:t>
            </w:r>
          </w:p>
          <w:p w:rsidR="002941D0" w:rsidRPr="00C8695F" w:rsidRDefault="002941D0" w:rsidP="00C8695F">
            <w:pPr>
              <w:pStyle w:val="Default"/>
              <w:rPr>
                <w:rFonts w:ascii="Helvetica" w:hAnsi="Helvetica" w:cs="Helvetica"/>
                <w:color w:val="000000" w:themeColor="text1"/>
                <w:sz w:val="18"/>
                <w:szCs w:val="18"/>
              </w:rPr>
            </w:pP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Biosensors for Clinical &amp; Environmental Analysis, Metal Speciation &amp; Remediation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Aditya Prasad Koley</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Synthesis and Characterization of Metal Complexes with Unusual Electronic Structures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Narendra Nath Ghosh</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Nano structural Materials, Mesoporous Catalyst, Ceramics, Polymer Composite, Inorganic Chemistry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Raghu Nath Behera</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Theoretical and Computational Chemistry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Tincy Lis Thomas</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Photophysical Chemistry, Fluorescence Studies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Bhavana P.</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Bioinorganic Chemistry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Anjan Chattopadhyay</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Theoretical and Computational Chemistry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Rabi Narayan Panda</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Synthesis, Characterization and Study of Metal, Alloy and Nitride nano-materials,Synthesis, Characterization and Study of oxide based nano-powder, Physical Chemistry, Solid State Chemistry/ Physics, Techniques of Materials Characterizations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Rashmi Chauhan</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Polymer Chemistry, Synthetic Organic Chemistry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K. P. Jayadevan</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Semiconducting oxide thin fillings, Thermodynamics of materials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Ranjan Dey</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Chemical Thermodynamics, IPR and Consumer behavior and market research, Molecular interaction studies and excess properties, Thermodynamics of liquid mixtures, Chemical ultrasonic transport and thermo acoustical properties of multi component liquid systems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Halan Prakash</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Protein Mass Spectrometry - Structural  properties of  proteins  and Electrospray ionization, Chemical modification of proteins and peptides- Artificial Biomolecules- Chemistry of mutant proteins, Photo-caged Drugs and peptides, Ligand design and metal complexes- Photo-chemical studies and DNA hydrolysis by metal complexes.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Mainak Banerjee</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Synthetic Organic Chemistry and Supramolecular Chemistry</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Amrita Chatterjee</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Synthetic Organic Chemistry Green Chemistry and Molecular Recognition</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tabs>
                <w:tab w:val="right" w:pos="2263"/>
              </w:tabs>
              <w:rPr>
                <w:rFonts w:ascii="Helvetica" w:hAnsi="Helvetica" w:cs="Helvetica"/>
                <w:color w:val="000000" w:themeColor="text1"/>
                <w:sz w:val="18"/>
                <w:szCs w:val="18"/>
              </w:rPr>
            </w:pPr>
            <w:r w:rsidRPr="00C8695F">
              <w:rPr>
                <w:rFonts w:ascii="Helvetica" w:hAnsi="Helvetica" w:cs="Helvetica"/>
                <w:color w:val="000000" w:themeColor="text1"/>
                <w:sz w:val="18"/>
                <w:szCs w:val="18"/>
                <w:lang w:val="en-GB"/>
              </w:rPr>
              <w:t>Subhadeep Banerjee</w:t>
            </w:r>
            <w:r w:rsidRPr="00C8695F">
              <w:rPr>
                <w:rFonts w:ascii="Helvetica" w:hAnsi="Helvetica" w:cs="Helvetica"/>
                <w:color w:val="000000" w:themeColor="text1"/>
                <w:sz w:val="18"/>
                <w:szCs w:val="18"/>
                <w:lang w:val="en-GB"/>
              </w:rPr>
              <w:tab/>
              <w:t xml:space="preserve">         </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Synthetic Organic Chemistry</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8828" w:type="dxa"/>
            <w:gridSpan w:val="4"/>
          </w:tcPr>
          <w:p w:rsidR="002941D0" w:rsidRPr="00C8695F" w:rsidRDefault="002941D0" w:rsidP="00C8695F">
            <w:pPr>
              <w:pStyle w:val="Default"/>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 xml:space="preserve">Mathematics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Prasanna Kumar N.</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Complex Analysis, Geometric Function Theory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Tarkeshwar Singh</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Graph Theory (Graph Labeling Problems Domination &amp; Energy of graph/sigraph)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Danumjaya Palla</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Numerical Analysis &amp; Scientific Computing, Computational Fluid Dynamics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Anil Kumar</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Control and Optimization, Integro-Differential Equations, Theory of Semigroups of Operators, Finite Element Method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Jessica Pereira</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Graph Theory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Bijil Prakash</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Image Fusion Algorithms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Manoj Kumar Pandey</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Partial Differential Equations, Nonlinear Waves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324"/>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Amit Setia</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Fracture Mechanics, Piezolelectricity, Theory of elasticity, Operational Matrix</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Jajati Keshari Sahoo</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Statistical Learning Theory, Regularization of inverse and ill-posed problems, Operator Theory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shd w:val="clear" w:color="auto" w:fill="FFFFFF"/>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Sangeeta Jaiswal</w:t>
            </w:r>
          </w:p>
        </w:tc>
        <w:tc>
          <w:tcPr>
            <w:tcW w:w="6379" w:type="dxa"/>
            <w:gridSpan w:val="2"/>
            <w:shd w:val="clear" w:color="auto" w:fill="FFFFFF"/>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Optimization</w:t>
            </w:r>
          </w:p>
        </w:tc>
      </w:tr>
      <w:tr w:rsidR="00CF5E62"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shd w:val="clear" w:color="auto" w:fill="FFFFFF"/>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Mayank Goel</w:t>
            </w:r>
          </w:p>
        </w:tc>
        <w:tc>
          <w:tcPr>
            <w:tcW w:w="6379" w:type="dxa"/>
            <w:gridSpan w:val="2"/>
            <w:shd w:val="clear" w:color="auto" w:fill="FFFFFF"/>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Mathematics</w:t>
            </w:r>
          </w:p>
        </w:tc>
      </w:tr>
      <w:tr w:rsidR="00CF5E62"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shd w:val="clear" w:color="auto" w:fill="FFFFFF"/>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Samanta Gauranga C.</w:t>
            </w:r>
          </w:p>
        </w:tc>
        <w:tc>
          <w:tcPr>
            <w:tcW w:w="6379" w:type="dxa"/>
            <w:gridSpan w:val="2"/>
            <w:shd w:val="clear" w:color="auto" w:fill="FFFFFF"/>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Relativity and Cosmology</w:t>
            </w:r>
          </w:p>
        </w:tc>
      </w:tr>
      <w:tr w:rsidR="00CF5E62"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shd w:val="clear" w:color="auto" w:fill="FFFFFF"/>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Vineet Kumar Singh</w:t>
            </w:r>
          </w:p>
        </w:tc>
        <w:tc>
          <w:tcPr>
            <w:tcW w:w="6379" w:type="dxa"/>
            <w:gridSpan w:val="2"/>
            <w:shd w:val="clear" w:color="auto" w:fill="FFFFFF"/>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Applied Mathematics</w:t>
            </w:r>
          </w:p>
        </w:tc>
      </w:tr>
      <w:tr w:rsidR="00CF5E62"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shd w:val="clear" w:color="auto" w:fill="FFFFFF"/>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AlpeshKumar M Dhorajia</w:t>
            </w:r>
          </w:p>
        </w:tc>
        <w:tc>
          <w:tcPr>
            <w:tcW w:w="6379" w:type="dxa"/>
            <w:gridSpan w:val="2"/>
            <w:shd w:val="clear" w:color="auto" w:fill="FFFFFF"/>
          </w:tcPr>
          <w:p w:rsidR="00CF5E62" w:rsidRPr="00C8695F" w:rsidRDefault="00CF5E62"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Mathematics</w:t>
            </w:r>
          </w:p>
        </w:tc>
      </w:tr>
      <w:tr w:rsidR="00CF5E62" w:rsidRPr="00CF5E62"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shd w:val="clear" w:color="auto" w:fill="FFFFFF"/>
          </w:tcPr>
          <w:p w:rsidR="00CF5E62" w:rsidRPr="00CF5E62" w:rsidRDefault="00CF5E62" w:rsidP="00C8695F">
            <w:pPr>
              <w:pStyle w:val="Default"/>
              <w:rPr>
                <w:rFonts w:ascii="Helvetica" w:hAnsi="Helvetica" w:cs="Helvetica"/>
                <w:color w:val="000000" w:themeColor="text1"/>
                <w:sz w:val="18"/>
                <w:szCs w:val="18"/>
              </w:rPr>
            </w:pPr>
            <w:r w:rsidRPr="00CF5E62">
              <w:rPr>
                <w:rFonts w:ascii="Helvetica" w:hAnsi="Helvetica"/>
                <w:color w:val="000000" w:themeColor="text1"/>
                <w:sz w:val="18"/>
              </w:rPr>
              <w:t>Prabal Paul</w:t>
            </w:r>
          </w:p>
        </w:tc>
        <w:tc>
          <w:tcPr>
            <w:tcW w:w="6379" w:type="dxa"/>
            <w:gridSpan w:val="2"/>
            <w:shd w:val="clear" w:color="auto" w:fill="FFFFFF"/>
          </w:tcPr>
          <w:p w:rsidR="00CF5E62" w:rsidRPr="00CF5E62" w:rsidRDefault="00CF5E62" w:rsidP="00C8695F">
            <w:pPr>
              <w:pStyle w:val="Default"/>
              <w:rPr>
                <w:rFonts w:ascii="Helvetica" w:hAnsi="Helvetica" w:cs="Helvetica"/>
                <w:color w:val="000000" w:themeColor="text1"/>
                <w:sz w:val="18"/>
                <w:szCs w:val="18"/>
              </w:rPr>
            </w:pPr>
            <w:r w:rsidRPr="00CF5E62">
              <w:rPr>
                <w:rFonts w:ascii="Helvetica" w:hAnsi="Helvetica"/>
                <w:color w:val="000000" w:themeColor="text1"/>
                <w:sz w:val="18"/>
              </w:rPr>
              <w:t>Mathematics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8828" w:type="dxa"/>
            <w:gridSpan w:val="4"/>
          </w:tcPr>
          <w:p w:rsidR="002941D0" w:rsidRPr="00C8695F" w:rsidRDefault="002941D0" w:rsidP="00CF5E62">
            <w:pPr>
              <w:pStyle w:val="Default"/>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 xml:space="preserve">Physics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Arun V. Kulkarni</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Nuclear Theory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Gaurav Dar</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Turbulence, Chaos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Radhika Vathsan</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Mathematical Physics, Quantum Computing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Nandakumar Patincharath</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Nonlinear optics, Ultrafast Laser Spectroscopy and Microscopy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Deepak P.N.</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Nuclear Theory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Raghunath Ratabole</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High Energy Theory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Toby Joseph</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Condensed Matter Theory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SunilKumar V</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High Energy Theory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Prasanta Kumar Das</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High Energy Theory, Extra dimensional theories, B-mison physics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shd w:val="clear" w:color="auto" w:fill="FFFFFF"/>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Teny Theresa John</w:t>
            </w:r>
          </w:p>
        </w:tc>
        <w:tc>
          <w:tcPr>
            <w:tcW w:w="6379" w:type="dxa"/>
            <w:gridSpan w:val="2"/>
            <w:shd w:val="clear" w:color="auto" w:fill="FFFFFF"/>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Semi Conducting thin films dilute magnetic semi conductor</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shd w:val="clear" w:color="auto" w:fill="FFFFFF"/>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Chandradew Sharma</w:t>
            </w:r>
          </w:p>
        </w:tc>
        <w:tc>
          <w:tcPr>
            <w:tcW w:w="6379" w:type="dxa"/>
            <w:gridSpan w:val="2"/>
            <w:shd w:val="clear" w:color="auto" w:fill="FFFFFF"/>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High Energy Physics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Ram Shanker Patel</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Spin injection and manipulation in ferromagnetic- semiconductor heterostructures, Magnetic thin film and multilayer(transport and magnetization studies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F5E62" w:rsidRDefault="002941D0" w:rsidP="00CF5E62">
            <w:pPr>
              <w:pStyle w:val="Default"/>
              <w:rPr>
                <w:rFonts w:ascii="Helvetica" w:hAnsi="Helvetica" w:cs="Helvetica"/>
                <w:color w:val="000000" w:themeColor="text1"/>
                <w:sz w:val="18"/>
                <w:szCs w:val="18"/>
              </w:rPr>
            </w:pPr>
            <w:r w:rsidRPr="00CF5E62">
              <w:rPr>
                <w:rFonts w:ascii="Helvetica" w:hAnsi="Helvetica" w:cs="Helvetica"/>
                <w:color w:val="000000" w:themeColor="text1"/>
                <w:sz w:val="18"/>
                <w:szCs w:val="18"/>
              </w:rPr>
              <w:t>Tarun Kumar Jha</w:t>
            </w:r>
          </w:p>
          <w:p w:rsidR="002941D0" w:rsidRPr="00CF5E62" w:rsidRDefault="002941D0" w:rsidP="00CF5E62">
            <w:pPr>
              <w:pStyle w:val="Default"/>
              <w:spacing w:before="80"/>
              <w:rPr>
                <w:rFonts w:ascii="Helvetica" w:hAnsi="Helvetica" w:cs="Helvetica"/>
                <w:color w:val="000000" w:themeColor="text1"/>
                <w:sz w:val="18"/>
                <w:szCs w:val="18"/>
                <w:lang w:val="en-GB"/>
              </w:rPr>
            </w:pPr>
            <w:r w:rsidRPr="00CF5E62">
              <w:rPr>
                <w:rFonts w:ascii="Helvetica" w:hAnsi="Helvetica" w:cs="Helvetica"/>
                <w:color w:val="000000" w:themeColor="text1"/>
                <w:sz w:val="18"/>
                <w:szCs w:val="18"/>
                <w:lang w:val="en-GB"/>
              </w:rPr>
              <w:t>Geetha K Varier</w:t>
            </w:r>
          </w:p>
          <w:p w:rsidR="002941D0" w:rsidRPr="00CF5E62" w:rsidRDefault="002941D0" w:rsidP="00CF5E62">
            <w:pPr>
              <w:spacing w:before="80"/>
              <w:rPr>
                <w:rFonts w:ascii="Helvetica" w:hAnsi="Helvetica" w:cs="Helvetica"/>
                <w:color w:val="000000" w:themeColor="text1"/>
                <w:sz w:val="18"/>
                <w:szCs w:val="18"/>
              </w:rPr>
            </w:pPr>
            <w:r w:rsidRPr="00CF5E62">
              <w:rPr>
                <w:rFonts w:ascii="Helvetica" w:hAnsi="Helvetica" w:cs="Helvetica"/>
                <w:color w:val="000000" w:themeColor="text1"/>
                <w:sz w:val="18"/>
                <w:szCs w:val="18"/>
              </w:rPr>
              <w:t>Ethirajulu Senthamarai Kannan</w:t>
            </w:r>
          </w:p>
          <w:p w:rsidR="002941D0" w:rsidRPr="00CF5E62" w:rsidRDefault="002941D0" w:rsidP="00CF5E62">
            <w:pPr>
              <w:spacing w:before="80"/>
              <w:rPr>
                <w:rFonts w:ascii="Helvetica" w:hAnsi="Helvetica" w:cs="Helvetica"/>
                <w:color w:val="000000" w:themeColor="text1"/>
                <w:sz w:val="18"/>
                <w:szCs w:val="18"/>
              </w:rPr>
            </w:pPr>
            <w:r w:rsidRPr="00CF5E62">
              <w:rPr>
                <w:rFonts w:ascii="Helvetica" w:hAnsi="Helvetica"/>
                <w:color w:val="000000" w:themeColor="text1"/>
                <w:sz w:val="18"/>
                <w:szCs w:val="18"/>
              </w:rPr>
              <w:t xml:space="preserve">Madhu Kallingalthodi                     </w:t>
            </w:r>
          </w:p>
        </w:tc>
        <w:tc>
          <w:tcPr>
            <w:tcW w:w="6379" w:type="dxa"/>
            <w:gridSpan w:val="2"/>
          </w:tcPr>
          <w:p w:rsidR="002941D0" w:rsidRPr="00CF5E62" w:rsidRDefault="002941D0" w:rsidP="00CF5E62">
            <w:pPr>
              <w:pStyle w:val="NormalWeb"/>
              <w:spacing w:before="0" w:beforeAutospacing="0" w:after="0" w:afterAutospacing="0"/>
              <w:rPr>
                <w:rFonts w:ascii="Helvetica" w:hAnsi="Helvetica" w:cs="Helvetica"/>
                <w:color w:val="000000" w:themeColor="text1"/>
                <w:sz w:val="18"/>
                <w:szCs w:val="18"/>
              </w:rPr>
            </w:pPr>
            <w:r w:rsidRPr="00CF5E62">
              <w:rPr>
                <w:rFonts w:ascii="Helvetica" w:hAnsi="Helvetica" w:cs="Helvetica"/>
                <w:color w:val="000000" w:themeColor="text1"/>
                <w:sz w:val="18"/>
                <w:szCs w:val="18"/>
              </w:rPr>
              <w:t>Theoretical Nuclear Physics, Nuclear Astrophysics</w:t>
            </w:r>
          </w:p>
          <w:p w:rsidR="002941D0" w:rsidRPr="00CF5E62" w:rsidRDefault="002941D0" w:rsidP="00CF5E62">
            <w:pPr>
              <w:pStyle w:val="NormalWeb"/>
              <w:spacing w:before="80" w:beforeAutospacing="0" w:after="0" w:afterAutospacing="0"/>
              <w:rPr>
                <w:rFonts w:ascii="Helvetica" w:hAnsi="Helvetica" w:cs="Helvetica"/>
                <w:color w:val="000000" w:themeColor="text1"/>
                <w:sz w:val="18"/>
                <w:szCs w:val="18"/>
              </w:rPr>
            </w:pPr>
            <w:r w:rsidRPr="00CF5E62">
              <w:rPr>
                <w:rFonts w:ascii="Helvetica" w:hAnsi="Helvetica" w:cs="Helvetica"/>
                <w:color w:val="000000" w:themeColor="text1"/>
                <w:sz w:val="18"/>
                <w:szCs w:val="18"/>
              </w:rPr>
              <w:t>Laser spectroscopiy &amp; Microscopy</w:t>
            </w:r>
          </w:p>
          <w:p w:rsidR="002941D0" w:rsidRPr="00CF5E62" w:rsidRDefault="002941D0" w:rsidP="00CF5E62">
            <w:pPr>
              <w:spacing w:before="80"/>
              <w:rPr>
                <w:rFonts w:ascii="Helvetica" w:hAnsi="Helvetica" w:cs="Helvetica"/>
                <w:color w:val="000000" w:themeColor="text1"/>
                <w:sz w:val="18"/>
                <w:szCs w:val="18"/>
              </w:rPr>
            </w:pPr>
            <w:r w:rsidRPr="00CF5E62">
              <w:rPr>
                <w:rFonts w:ascii="Helvetica" w:hAnsi="Helvetica" w:cs="Helvetica"/>
                <w:color w:val="000000" w:themeColor="text1"/>
                <w:sz w:val="18"/>
                <w:szCs w:val="18"/>
              </w:rPr>
              <w:t>Nanotechnology</w:t>
            </w:r>
            <w:r w:rsidR="00CF5E62">
              <w:rPr>
                <w:rFonts w:ascii="Helvetica" w:hAnsi="Helvetica" w:cs="Helvetica"/>
                <w:color w:val="000000" w:themeColor="text1"/>
                <w:sz w:val="18"/>
                <w:szCs w:val="18"/>
              </w:rPr>
              <w:br/>
            </w:r>
          </w:p>
          <w:p w:rsidR="002941D0" w:rsidRPr="00CF5E62" w:rsidRDefault="002941D0" w:rsidP="00CF5E62">
            <w:pPr>
              <w:spacing w:before="80"/>
              <w:rPr>
                <w:rFonts w:ascii="Helvetica" w:hAnsi="Helvetica" w:cs="Helvetica"/>
                <w:color w:val="000000" w:themeColor="text1"/>
                <w:sz w:val="18"/>
                <w:szCs w:val="18"/>
              </w:rPr>
            </w:pPr>
            <w:r w:rsidRPr="00CF5E62">
              <w:rPr>
                <w:rFonts w:ascii="Helvetica" w:hAnsi="Helvetica"/>
                <w:color w:val="000000" w:themeColor="text1"/>
                <w:sz w:val="18"/>
                <w:szCs w:val="18"/>
              </w:rPr>
              <w:t>Physics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8828" w:type="dxa"/>
            <w:gridSpan w:val="4"/>
          </w:tcPr>
          <w:p w:rsidR="002941D0" w:rsidRPr="00C8695F" w:rsidRDefault="002941D0" w:rsidP="00CF5E62">
            <w:pPr>
              <w:pStyle w:val="Default"/>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English</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Meenakshi Raman</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Professional Communication, ELT (English Language Teaching), ESP (English for Specific Purposes), Soft Skills, Journalism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Basavadatta Mitra</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English Literature, ELT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Shalini Upadhyay</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Indian Writings in English, Non-Verbal Communication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Aruna B. Reddi</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Post-Colonial Literatures, Regional Novel</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Manisha Dixit</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Soft Skills, Professional Communication, Media and Mass Communication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shd w:val="clear" w:color="auto" w:fill="FFFFFF"/>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K. A. Geetha</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Pragyan barik                                                         </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Solano Da Silva</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Gyan Prakash</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Rayston Alex</w:t>
            </w:r>
          </w:p>
        </w:tc>
        <w:tc>
          <w:tcPr>
            <w:tcW w:w="6379" w:type="dxa"/>
            <w:gridSpan w:val="2"/>
            <w:shd w:val="clear" w:color="auto" w:fill="FFFFFF"/>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Post colonial letratute translationdalit literature </w:t>
            </w:r>
          </w:p>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Corporate Social Responsibility </w:t>
            </w:r>
          </w:p>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Development studies</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Philosophy</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English Literature Literary &amp; Cultural Studies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8828" w:type="dxa"/>
            <w:gridSpan w:val="4"/>
          </w:tcPr>
          <w:p w:rsidR="002941D0" w:rsidRPr="00C8695F" w:rsidRDefault="002941D0" w:rsidP="00CF5E62">
            <w:pPr>
              <w:pStyle w:val="Default"/>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Economics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Debasis Patnaik</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Industrial Economics, Regional Economics, Social Science, Philosophy,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N Kubendran</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Public Finance, International Economics, Indian Economy, Project Evaluation</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Mridula Goel</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WTO related issues in the areas such as SPS and geographical indications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Aswini Kumar Mishra</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Econometrics, Mathematical Economics, Human Development, Extreme and Chronic Poverty, Social Security</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lastRenderedPageBreak/>
              <w:t xml:space="preserve">Swagat Kishore Mishra           </w:t>
            </w:r>
          </w:p>
          <w:p w:rsidR="002941D0" w:rsidRPr="00C8695F" w:rsidRDefault="002941D0" w:rsidP="00D40683">
            <w:pPr>
              <w:pStyle w:val="Default"/>
              <w:spacing w:before="60"/>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t>Indranil De</w:t>
            </w:r>
          </w:p>
          <w:p w:rsidR="002941D0" w:rsidRDefault="002941D0" w:rsidP="00D40683">
            <w:pPr>
              <w:pStyle w:val="Default"/>
              <w:spacing w:before="60"/>
              <w:rPr>
                <w:rFonts w:ascii="Helvetica" w:hAnsi="Helvetica" w:cs="Helvetica"/>
                <w:color w:val="000000" w:themeColor="text1"/>
                <w:sz w:val="18"/>
                <w:szCs w:val="18"/>
              </w:rPr>
            </w:pPr>
            <w:r w:rsidRPr="00C8695F">
              <w:rPr>
                <w:rFonts w:ascii="Helvetica" w:hAnsi="Helvetica" w:cs="Helvetica"/>
                <w:color w:val="000000" w:themeColor="text1"/>
                <w:sz w:val="18"/>
                <w:szCs w:val="18"/>
              </w:rPr>
              <w:t>Debdulal Thakur</w:t>
            </w:r>
            <w:r w:rsidR="00D40683">
              <w:rPr>
                <w:rFonts w:ascii="Helvetica" w:hAnsi="Helvetica" w:cs="Helvetica"/>
                <w:color w:val="000000" w:themeColor="text1"/>
                <w:sz w:val="18"/>
                <w:szCs w:val="18"/>
              </w:rPr>
              <w:br/>
            </w:r>
          </w:p>
          <w:p w:rsidR="002941D0" w:rsidRPr="00C8695F" w:rsidRDefault="002941D0" w:rsidP="00D40683">
            <w:pPr>
              <w:spacing w:before="60"/>
              <w:rPr>
                <w:rFonts w:ascii="Helvetica" w:hAnsi="Helvetica" w:cs="Helvetica"/>
                <w:color w:val="000000" w:themeColor="text1"/>
                <w:sz w:val="18"/>
                <w:szCs w:val="18"/>
              </w:rPr>
            </w:pPr>
            <w:r w:rsidRPr="00C8695F">
              <w:rPr>
                <w:rFonts w:ascii="Helvetica" w:hAnsi="Helvetica" w:cs="Helvetica"/>
                <w:color w:val="000000" w:themeColor="text1"/>
                <w:sz w:val="18"/>
                <w:szCs w:val="18"/>
              </w:rPr>
              <w:t>Sharbani Mukherjee</w:t>
            </w:r>
          </w:p>
        </w:tc>
        <w:tc>
          <w:tcPr>
            <w:tcW w:w="6379" w:type="dxa"/>
            <w:gridSpan w:val="2"/>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Renewable Energy and Carbon Finance, Environmental Economics </w:t>
            </w:r>
          </w:p>
          <w:p w:rsidR="002941D0" w:rsidRPr="00C8695F" w:rsidRDefault="002941D0" w:rsidP="00D40683">
            <w:pPr>
              <w:spacing w:before="60"/>
              <w:rPr>
                <w:rFonts w:ascii="Helvetica" w:hAnsi="Helvetica" w:cs="Helvetica"/>
                <w:color w:val="000000" w:themeColor="text1"/>
                <w:sz w:val="18"/>
                <w:szCs w:val="18"/>
              </w:rPr>
            </w:pPr>
            <w:r w:rsidRPr="00C8695F">
              <w:rPr>
                <w:rFonts w:ascii="Helvetica" w:hAnsi="Helvetica" w:cs="Helvetica"/>
                <w:color w:val="000000" w:themeColor="text1"/>
                <w:sz w:val="18"/>
                <w:szCs w:val="18"/>
              </w:rPr>
              <w:t>Economics</w:t>
            </w:r>
          </w:p>
          <w:p w:rsidR="002941D0" w:rsidRPr="00C8695F" w:rsidRDefault="002941D0" w:rsidP="00D40683">
            <w:pPr>
              <w:spacing w:before="60"/>
              <w:rPr>
                <w:rFonts w:ascii="Helvetica" w:hAnsi="Helvetica" w:cs="Helvetica"/>
                <w:color w:val="000000" w:themeColor="text1"/>
                <w:sz w:val="18"/>
                <w:szCs w:val="18"/>
              </w:rPr>
            </w:pPr>
            <w:r w:rsidRPr="00C8695F">
              <w:rPr>
                <w:rFonts w:ascii="Helvetica" w:hAnsi="Helvetica" w:cs="Helvetica"/>
                <w:color w:val="000000" w:themeColor="text1"/>
                <w:sz w:val="18"/>
                <w:szCs w:val="18"/>
              </w:rPr>
              <w:t>Economics of Education, Developmental Economics, Urban Economics, Public Economics, Budgets of Central Local Governments</w:t>
            </w:r>
          </w:p>
          <w:p w:rsidR="002941D0" w:rsidRPr="00C8695F" w:rsidRDefault="002941D0" w:rsidP="00D40683">
            <w:pPr>
              <w:spacing w:before="60"/>
              <w:rPr>
                <w:rFonts w:ascii="Helvetica" w:hAnsi="Helvetica" w:cs="Helvetica"/>
                <w:color w:val="000000" w:themeColor="text1"/>
                <w:sz w:val="18"/>
                <w:szCs w:val="18"/>
              </w:rPr>
            </w:pPr>
            <w:r w:rsidRPr="00C8695F">
              <w:rPr>
                <w:rFonts w:ascii="Helvetica" w:hAnsi="Helvetica" w:cs="Helvetica"/>
                <w:color w:val="000000" w:themeColor="text1"/>
                <w:sz w:val="18"/>
                <w:szCs w:val="18"/>
              </w:rPr>
              <w:t>Econometrics, Mathematics for Economist</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8828" w:type="dxa"/>
            <w:gridSpan w:val="4"/>
          </w:tcPr>
          <w:p w:rsidR="002941D0" w:rsidRPr="00C8695F" w:rsidRDefault="002941D0" w:rsidP="00CF5E62">
            <w:pPr>
              <w:pStyle w:val="Default"/>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Humanities</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 P. Pradhan</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International Relations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Reena Cheruvalath</w:t>
            </w:r>
          </w:p>
        </w:tc>
        <w:tc>
          <w:tcPr>
            <w:tcW w:w="6379" w:type="dxa"/>
            <w:gridSpan w:val="2"/>
          </w:tcPr>
          <w:p w:rsidR="00CF5E62"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Cognitive Science, Philosophy of Mind, Western Philosophy, Philosophy of Education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8828" w:type="dxa"/>
            <w:gridSpan w:val="4"/>
          </w:tcPr>
          <w:p w:rsidR="002941D0" w:rsidRPr="00C8695F" w:rsidRDefault="002941D0" w:rsidP="00CF5E62">
            <w:pPr>
              <w:pStyle w:val="Default"/>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Management</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Ch. V. V. S. N. V Prasad</w:t>
            </w:r>
          </w:p>
        </w:tc>
        <w:tc>
          <w:tcPr>
            <w:tcW w:w="6379" w:type="dxa"/>
            <w:gridSpan w:val="2"/>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Supply Chain Management </w:t>
            </w:r>
          </w:p>
        </w:tc>
      </w:tr>
      <w:tr w:rsidR="002941D0" w:rsidRPr="00C8695F" w:rsidTr="001918AC">
        <w:tblPrEx>
          <w:tblCellMar>
            <w:top w:w="58" w:type="dxa"/>
            <w:left w:w="86" w:type="dxa"/>
            <w:bottom w:w="58" w:type="dxa"/>
            <w:right w:w="86" w:type="dxa"/>
          </w:tblCellMar>
        </w:tblPrEx>
        <w:trPr>
          <w:gridBefore w:val="1"/>
          <w:gridAfter w:val="3"/>
          <w:wBefore w:w="29" w:type="dxa"/>
          <w:wAfter w:w="42" w:type="dxa"/>
          <w:trHeight w:val="100"/>
        </w:trPr>
        <w:tc>
          <w:tcPr>
            <w:tcW w:w="2449" w:type="dxa"/>
            <w:gridSpan w:val="2"/>
            <w:tcBorders>
              <w:bottom w:val="single" w:sz="4" w:space="0" w:color="auto"/>
            </w:tcBorders>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Pinky P. Pawaskar</w:t>
            </w:r>
          </w:p>
        </w:tc>
        <w:tc>
          <w:tcPr>
            <w:tcW w:w="6379" w:type="dxa"/>
            <w:gridSpan w:val="2"/>
            <w:tcBorders>
              <w:bottom w:val="single" w:sz="4" w:space="0" w:color="auto"/>
            </w:tcBorders>
          </w:tcPr>
          <w:p w:rsidR="002941D0" w:rsidRPr="00C8695F" w:rsidRDefault="002941D0"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Marketing, Advertising, Accounting and Taxation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8839" w:type="dxa"/>
            <w:gridSpan w:val="5"/>
            <w:tcMar>
              <w:top w:w="58" w:type="dxa"/>
              <w:left w:w="86" w:type="dxa"/>
              <w:bottom w:w="58" w:type="dxa"/>
              <w:right w:w="86" w:type="dxa"/>
            </w:tcMar>
          </w:tcPr>
          <w:p w:rsidR="002941D0" w:rsidRPr="00CF5E62" w:rsidRDefault="002941D0" w:rsidP="00CF5E62">
            <w:pPr>
              <w:spacing w:before="240" w:after="120"/>
              <w:rPr>
                <w:rFonts w:ascii="Helvetica" w:hAnsi="Helvetica" w:cs="Helvetica"/>
                <w:b/>
                <w:bCs/>
                <w:color w:val="000000" w:themeColor="text1"/>
                <w:sz w:val="20"/>
                <w:szCs w:val="18"/>
              </w:rPr>
            </w:pPr>
            <w:r w:rsidRPr="00CF5E62">
              <w:rPr>
                <w:rFonts w:ascii="Helvetica" w:hAnsi="Helvetica" w:cs="Helvetica"/>
                <w:b/>
                <w:bCs/>
                <w:color w:val="000000" w:themeColor="text1"/>
                <w:sz w:val="20"/>
                <w:szCs w:val="18"/>
              </w:rPr>
              <w:t>Hyderabad Campus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left" w:pos="4140"/>
              </w:tabs>
              <w:rPr>
                <w:rFonts w:ascii="Helvetica" w:hAnsi="Helvetica" w:cs="Helvetica"/>
                <w:b/>
                <w:bCs/>
                <w:color w:val="000000" w:themeColor="text1"/>
                <w:kern w:val="24"/>
                <w:sz w:val="18"/>
                <w:szCs w:val="18"/>
              </w:rPr>
            </w:pPr>
            <w:r w:rsidRPr="00C8695F">
              <w:rPr>
                <w:rFonts w:ascii="Helvetica" w:hAnsi="Helvetica" w:cs="Helvetica"/>
                <w:b/>
                <w:bCs/>
                <w:color w:val="000000" w:themeColor="text1"/>
                <w:kern w:val="24"/>
                <w:sz w:val="18"/>
                <w:szCs w:val="18"/>
              </w:rPr>
              <w:t>Biosciences</w:t>
            </w:r>
          </w:p>
        </w:tc>
        <w:tc>
          <w:tcPr>
            <w:tcW w:w="6339" w:type="dxa"/>
            <w:gridSpan w:val="2"/>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Suman Kapur</w:t>
            </w:r>
          </w:p>
        </w:tc>
        <w:tc>
          <w:tcPr>
            <w:tcW w:w="6339" w:type="dxa"/>
            <w:gridSpan w:val="2"/>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Biomarkers for non-communicable disorders in humans, POC devices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Vidya Rajesh</w:t>
            </w:r>
          </w:p>
        </w:tc>
        <w:tc>
          <w:tcPr>
            <w:tcW w:w="6339" w:type="dxa"/>
            <w:gridSpan w:val="2"/>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Molecular studies in human diseases with emphasis in Malaria and Autism</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 K. Pranav Narayan</w:t>
            </w:r>
          </w:p>
        </w:tc>
        <w:tc>
          <w:tcPr>
            <w:tcW w:w="6339" w:type="dxa"/>
            <w:gridSpan w:val="2"/>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Gene delivery system &amp; Signal transduction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Jayati Ray Dutta</w:t>
            </w:r>
          </w:p>
        </w:tc>
        <w:tc>
          <w:tcPr>
            <w:tcW w:w="6339" w:type="dxa"/>
            <w:gridSpan w:val="2"/>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Microbial enzymes and fermentation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P. Sankar Ganesh</w:t>
            </w:r>
          </w:p>
        </w:tc>
        <w:tc>
          <w:tcPr>
            <w:tcW w:w="6339" w:type="dxa"/>
            <w:gridSpan w:val="2"/>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Bioprocess Engineering</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G. Savitha</w:t>
            </w:r>
          </w:p>
        </w:tc>
        <w:tc>
          <w:tcPr>
            <w:tcW w:w="6339" w:type="dxa"/>
            <w:gridSpan w:val="2"/>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DNA binding proteins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Ramakrishna Vadrevu</w:t>
            </w:r>
          </w:p>
        </w:tc>
        <w:tc>
          <w:tcPr>
            <w:tcW w:w="6339" w:type="dxa"/>
            <w:gridSpan w:val="2"/>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Protein folding mechanisms/Protein Engineering</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Palash Mandal</w:t>
            </w:r>
          </w:p>
        </w:tc>
        <w:tc>
          <w:tcPr>
            <w:tcW w:w="6339" w:type="dxa"/>
            <w:gridSpan w:val="2"/>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Hepatic Disorders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Sridev Mohapotra</w:t>
            </w:r>
          </w:p>
        </w:tc>
        <w:tc>
          <w:tcPr>
            <w:tcW w:w="6339" w:type="dxa"/>
            <w:gridSpan w:val="2"/>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Plant Biotechnology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Naga Mohan Kommu</w:t>
            </w:r>
          </w:p>
        </w:tc>
        <w:tc>
          <w:tcPr>
            <w:tcW w:w="6339" w:type="dxa"/>
            <w:gridSpan w:val="2"/>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Epigenetics, Mamallian Genetics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 </w:t>
            </w:r>
            <w:r w:rsidRPr="00C8695F">
              <w:rPr>
                <w:rStyle w:val="Emphasis"/>
                <w:rFonts w:ascii="Helvetica" w:hAnsi="Helvetica" w:cs="Helvetica"/>
                <w:i w:val="0"/>
                <w:iCs w:val="0"/>
                <w:color w:val="000000" w:themeColor="text1"/>
                <w:sz w:val="18"/>
                <w:szCs w:val="18"/>
                <w:shd w:val="clear" w:color="auto" w:fill="FFFFFF"/>
              </w:rPr>
              <w:t>Debashree</w:t>
            </w:r>
            <w:r w:rsidRPr="00C8695F">
              <w:rPr>
                <w:rStyle w:val="apple-converted-space"/>
                <w:rFonts w:ascii="Helvetica" w:hAnsi="Helvetica" w:cs="Helvetica"/>
                <w:color w:val="000000" w:themeColor="text1"/>
                <w:sz w:val="18"/>
                <w:szCs w:val="18"/>
                <w:shd w:val="clear" w:color="auto" w:fill="FFFFFF"/>
              </w:rPr>
              <w:t> </w:t>
            </w:r>
            <w:r w:rsidRPr="00C8695F">
              <w:rPr>
                <w:rFonts w:ascii="Helvetica" w:hAnsi="Helvetica" w:cs="Helvetica"/>
                <w:color w:val="000000" w:themeColor="text1"/>
                <w:sz w:val="18"/>
                <w:szCs w:val="18"/>
                <w:shd w:val="clear" w:color="auto" w:fill="FFFFFF"/>
              </w:rPr>
              <w:t>Bandyopadhyay</w:t>
            </w:r>
          </w:p>
        </w:tc>
        <w:tc>
          <w:tcPr>
            <w:tcW w:w="6339" w:type="dxa"/>
            <w:gridSpan w:val="2"/>
            <w:tcMar>
              <w:top w:w="58" w:type="dxa"/>
              <w:left w:w="86" w:type="dxa"/>
              <w:bottom w:w="58" w:type="dxa"/>
              <w:right w:w="86" w:type="dxa"/>
            </w:tcMar>
          </w:tcPr>
          <w:p w:rsidR="002941D0" w:rsidRPr="00C8695F" w:rsidRDefault="002941D0" w:rsidP="00C8695F">
            <w:pPr>
              <w:tabs>
                <w:tab w:val="left" w:pos="4140"/>
              </w:tabs>
              <w:rPr>
                <w:rFonts w:ascii="Helvetica" w:hAnsi="Helvetica" w:cs="Helvetica"/>
                <w:color w:val="000000" w:themeColor="text1"/>
                <w:sz w:val="18"/>
                <w:szCs w:val="18"/>
              </w:rPr>
            </w:pPr>
            <w:r w:rsidRPr="00C8695F">
              <w:rPr>
                <w:rFonts w:ascii="Helvetica" w:hAnsi="Helvetica" w:cs="Helvetica"/>
                <w:color w:val="000000" w:themeColor="text1"/>
                <w:sz w:val="18"/>
                <w:szCs w:val="18"/>
              </w:rPr>
              <w:t>Computational Biology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F5E62">
            <w:pPr>
              <w:pStyle w:val="Default"/>
              <w:spacing w:before="120" w:after="120"/>
              <w:rPr>
                <w:rFonts w:ascii="Helvetica" w:hAnsi="Helvetica" w:cs="Helvetica"/>
                <w:b/>
                <w:bCs/>
                <w:color w:val="000000" w:themeColor="text1"/>
                <w:sz w:val="18"/>
                <w:szCs w:val="18"/>
                <w:lang w:val="en-GB"/>
              </w:rPr>
            </w:pPr>
            <w:r w:rsidRPr="00C8695F">
              <w:rPr>
                <w:rFonts w:ascii="Helvetica" w:hAnsi="Helvetica" w:cs="Helvetica"/>
                <w:b/>
                <w:bCs/>
                <w:color w:val="000000" w:themeColor="text1"/>
                <w:sz w:val="18"/>
                <w:szCs w:val="18"/>
                <w:lang w:val="en-GB"/>
              </w:rPr>
              <w:t>Chemical Engineering</w:t>
            </w:r>
          </w:p>
        </w:tc>
        <w:tc>
          <w:tcPr>
            <w:tcW w:w="6339" w:type="dxa"/>
            <w:gridSpan w:val="2"/>
            <w:tcMar>
              <w:top w:w="58" w:type="dxa"/>
              <w:left w:w="86" w:type="dxa"/>
              <w:bottom w:w="58" w:type="dxa"/>
              <w:right w:w="86" w:type="dxa"/>
            </w:tcMar>
          </w:tcPr>
          <w:p w:rsidR="002941D0" w:rsidRPr="00C8695F" w:rsidRDefault="002941D0" w:rsidP="00CF5E62">
            <w:pPr>
              <w:spacing w:before="120" w:after="120"/>
              <w:rPr>
                <w:rFonts w:ascii="Helvetica" w:hAnsi="Helvetica" w:cs="Helvetica"/>
                <w:color w:val="000000" w:themeColor="text1"/>
                <w:sz w:val="18"/>
                <w:szCs w:val="18"/>
              </w:rPr>
            </w:pP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t xml:space="preserve"> I. Sridhar</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Reaction Engg; Heterogeneous Catalysis; Green Technology; Process Development</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t>D. Purnima</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Polymer blends and composites,Polymer Rheology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t>B. Krishnamurthy</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Batteries,Fuel cells,Electrochemical Engineering</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t>Ramesh Babu Adusumalli</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Mechanical Characterisation of Polymers, Fibres and Composites.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t>Srikhnata Dinda</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Reaction Engineering and Catalysis,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t>Asma Ahmed</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Production of biofuels and value-added products from biomass.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Default"/>
              <w:rPr>
                <w:rFonts w:ascii="Helvetica" w:hAnsi="Helvetica" w:cs="Helvetica"/>
                <w:color w:val="000000" w:themeColor="text1"/>
                <w:sz w:val="18"/>
                <w:szCs w:val="18"/>
                <w:lang w:val="en-GB"/>
              </w:rPr>
            </w:pPr>
            <w:r w:rsidRPr="00C8695F">
              <w:rPr>
                <w:rFonts w:ascii="Helvetica" w:hAnsi="Helvetica" w:cs="Helvetica"/>
                <w:color w:val="000000" w:themeColor="text1"/>
                <w:sz w:val="18"/>
                <w:szCs w:val="18"/>
                <w:lang w:val="en-GB"/>
              </w:rPr>
              <w:t>Karthik Chethan V</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Nano science, Bio Plastics, Microencapsulation, Biocomposites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F5E62">
            <w:pPr>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Chemistry</w:t>
            </w:r>
          </w:p>
        </w:tc>
        <w:tc>
          <w:tcPr>
            <w:tcW w:w="6339" w:type="dxa"/>
            <w:gridSpan w:val="2"/>
            <w:tcMar>
              <w:top w:w="58" w:type="dxa"/>
              <w:left w:w="86" w:type="dxa"/>
              <w:bottom w:w="58" w:type="dxa"/>
              <w:right w:w="86" w:type="dxa"/>
            </w:tcMar>
          </w:tcPr>
          <w:p w:rsidR="002941D0" w:rsidRPr="00C8695F" w:rsidRDefault="002941D0" w:rsidP="00CF5E62">
            <w:pPr>
              <w:spacing w:before="120" w:after="120"/>
              <w:rPr>
                <w:rFonts w:ascii="Helvetica" w:hAnsi="Helvetica" w:cs="Helvetica"/>
                <w:color w:val="000000" w:themeColor="text1"/>
                <w:sz w:val="18"/>
                <w:szCs w:val="18"/>
              </w:rPr>
            </w:pP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 Rajesh</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Green chemistry &amp; Environmental Analytical Chemistry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K.V. G. Chandrasekhar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Green Chemistry &amp; Synthetic Organic Chemistry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K. Sumithra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Computational chemistry, Chemical Physics of Polymers.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R. Krishnan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Bioinorganic Chemistry &amp; Catalysis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 xml:space="preserve">R. Srinivasan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Inorganic Nanomaterials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Anupam Bhattacharya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Synthetic Organic Chemistry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J. Subbalakshmi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Nanomaterials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Balaji Gopalan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Nanomaterials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Manab Chakravarty</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Organophosphorous chemistry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Sounak Roy</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Catalysis and Solid State Chemistry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Subhas Ghosh</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Chemical Reaction Dynamics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Ramakrishnan Ganesan</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Nanofabrication and interface materials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Amit Nag</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Surface Spectroscopy, SERS methods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F5E62">
            <w:pPr>
              <w:pStyle w:val="ListParagraph"/>
              <w:spacing w:before="120" w:after="120"/>
              <w:ind w:left="0"/>
              <w:rPr>
                <w:rFonts w:ascii="Helvetica" w:hAnsi="Helvetica" w:cs="Helvetica"/>
                <w:b/>
                <w:bCs/>
                <w:color w:val="000000" w:themeColor="text1"/>
                <w:sz w:val="18"/>
                <w:szCs w:val="18"/>
                <w:lang w:val="en-GB" w:eastAsia="en-US"/>
              </w:rPr>
            </w:pPr>
            <w:r w:rsidRPr="00C8695F">
              <w:rPr>
                <w:rFonts w:ascii="Helvetica" w:hAnsi="Helvetica" w:cs="Helvetica"/>
                <w:b/>
                <w:bCs/>
                <w:color w:val="000000" w:themeColor="text1"/>
                <w:sz w:val="18"/>
                <w:szCs w:val="18"/>
                <w:lang w:val="en-GB" w:eastAsia="en-US"/>
              </w:rPr>
              <w:t xml:space="preserve">Economics &amp; Humanities                                </w:t>
            </w:r>
          </w:p>
        </w:tc>
        <w:tc>
          <w:tcPr>
            <w:tcW w:w="6339" w:type="dxa"/>
            <w:gridSpan w:val="2"/>
            <w:tcMar>
              <w:top w:w="58" w:type="dxa"/>
              <w:left w:w="86" w:type="dxa"/>
              <w:bottom w:w="58" w:type="dxa"/>
              <w:right w:w="86" w:type="dxa"/>
            </w:tcMar>
          </w:tcPr>
          <w:p w:rsidR="002941D0" w:rsidRPr="00C8695F" w:rsidRDefault="002941D0" w:rsidP="00CF5E62">
            <w:pPr>
              <w:spacing w:before="120" w:after="120"/>
              <w:ind w:left="2880" w:hanging="2880"/>
              <w:rPr>
                <w:rFonts w:ascii="Helvetica" w:hAnsi="Helvetica" w:cs="Helvetica"/>
                <w:color w:val="000000" w:themeColor="text1"/>
                <w:sz w:val="18"/>
                <w:szCs w:val="18"/>
              </w:rPr>
            </w:pP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China Hussain Yaganti</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Econometrics, Macro economics, Micro economics,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 xml:space="preserve">P.Lalitha  </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International Economics, Macro economics, Micro economics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 xml:space="preserve">Durgesh Pathak </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Poverty &amp; Inequality Analysis, Development Economics, Micro Finance</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 xml:space="preserve">Sudatta Banerjee </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Applied Econometrics, Economics Growth, Human Capital</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M.G.Prasuna</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Comparative Literature, Communication &amp; Soft skills, Translation Studies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Joy Anuradha</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Linguistics, ELT, ESP</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Aruna Lolla</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Political Philosophy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Maya Vinai</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Indian English Literature, Post Colonial Studies, Gender Studies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Sajja Srinivas</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Development &amp; Policy Studies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Swati Alok</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HRM, Organizational Behaviour</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Olympia Bhatt</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Visual Studies, Cinema Studies, History &amp; Cinema, Popular Culture</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374"/>
        </w:trPr>
        <w:tc>
          <w:tcPr>
            <w:tcW w:w="2500" w:type="dxa"/>
            <w:gridSpan w:val="3"/>
            <w:tcMar>
              <w:top w:w="58" w:type="dxa"/>
              <w:left w:w="86" w:type="dxa"/>
              <w:bottom w:w="58" w:type="dxa"/>
              <w:right w:w="86" w:type="dxa"/>
            </w:tcMar>
          </w:tcPr>
          <w:p w:rsidR="002941D0" w:rsidRPr="00C8695F" w:rsidRDefault="002941D0" w:rsidP="00CF5E62">
            <w:pPr>
              <w:pStyle w:val="ListParagraph"/>
              <w:spacing w:before="120" w:after="120"/>
              <w:ind w:left="0"/>
              <w:rPr>
                <w:rFonts w:ascii="Helvetica" w:hAnsi="Helvetica" w:cs="Helvetica"/>
                <w:b/>
                <w:bCs/>
                <w:color w:val="000000" w:themeColor="text1"/>
                <w:sz w:val="18"/>
                <w:szCs w:val="18"/>
                <w:lang w:val="en-GB" w:eastAsia="en-US"/>
              </w:rPr>
            </w:pPr>
            <w:r w:rsidRPr="00C8695F">
              <w:rPr>
                <w:rFonts w:ascii="Helvetica" w:hAnsi="Helvetica" w:cs="Helvetica"/>
                <w:b/>
                <w:bCs/>
                <w:color w:val="000000" w:themeColor="text1"/>
                <w:sz w:val="18"/>
                <w:szCs w:val="18"/>
                <w:lang w:val="en-GB" w:eastAsia="en-US"/>
              </w:rPr>
              <w:t>EEE</w:t>
            </w:r>
          </w:p>
        </w:tc>
        <w:tc>
          <w:tcPr>
            <w:tcW w:w="6339" w:type="dxa"/>
            <w:gridSpan w:val="2"/>
            <w:tcMar>
              <w:top w:w="58" w:type="dxa"/>
              <w:left w:w="86" w:type="dxa"/>
              <w:bottom w:w="58" w:type="dxa"/>
              <w:right w:w="86" w:type="dxa"/>
            </w:tcMar>
          </w:tcPr>
          <w:p w:rsidR="002941D0" w:rsidRPr="00C8695F" w:rsidRDefault="002941D0" w:rsidP="00CF5E62">
            <w:pPr>
              <w:pStyle w:val="ListParagraph"/>
              <w:spacing w:before="120" w:after="120"/>
              <w:ind w:left="0"/>
              <w:rPr>
                <w:rFonts w:ascii="Helvetica" w:hAnsi="Helvetica" w:cs="Helvetica"/>
                <w:color w:val="000000" w:themeColor="text1"/>
                <w:sz w:val="18"/>
                <w:szCs w:val="18"/>
                <w:lang w:val="en-GB" w:eastAsia="en-US"/>
              </w:rPr>
            </w:pP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Syed Ershad Ahmed</w:t>
            </w:r>
          </w:p>
        </w:tc>
        <w:tc>
          <w:tcPr>
            <w:tcW w:w="6339" w:type="dxa"/>
            <w:gridSpan w:val="2"/>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Computer arithmetic, Low power VLSI Design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Madhuri Bayya</w:t>
            </w:r>
          </w:p>
        </w:tc>
        <w:tc>
          <w:tcPr>
            <w:tcW w:w="6339" w:type="dxa"/>
            <w:gridSpan w:val="2"/>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Power electronics, batteries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T. Haripriya</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Power systems (power systems protection and stability)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Gopalakrishna Koneru</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Knowledge management, Organizational learning systems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MB Srinivas</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VLSI Arithmetic, Low power VLSI and Embedded system design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SK Sahoo</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VLSI , Image &amp; signal Processing</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Chetan Kumar</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VLSI Arithmetic, Low power VLSI and Embedded system design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Subha Mada</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VLSI Arithmetic, Low power VLSI and Embedded system design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U. Madhava Rao</w:t>
            </w:r>
          </w:p>
        </w:tc>
        <w:tc>
          <w:tcPr>
            <w:tcW w:w="6339" w:type="dxa"/>
            <w:gridSpan w:val="2"/>
            <w:tcMar>
              <w:top w:w="58" w:type="dxa"/>
              <w:left w:w="86" w:type="dxa"/>
              <w:bottom w:w="58" w:type="dxa"/>
              <w:right w:w="86" w:type="dxa"/>
            </w:tcMa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Power electronics, embedded systems, railway Signalling</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Subha Mada</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VLSI Arithmetic, Low power VLSI and Embedded system design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 xml:space="preserve"> P. K.Pattnaik</w:t>
            </w:r>
          </w:p>
        </w:tc>
        <w:tc>
          <w:tcPr>
            <w:tcW w:w="6339" w:type="dxa"/>
            <w:gridSpan w:val="2"/>
            <w:tcMar>
              <w:top w:w="58" w:type="dxa"/>
              <w:left w:w="86" w:type="dxa"/>
              <w:bottom w:w="58" w:type="dxa"/>
              <w:right w:w="86" w:type="dxa"/>
            </w:tcMa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Photonics &amp; MEMS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Alivelu Parimi</w:t>
            </w:r>
          </w:p>
        </w:tc>
        <w:tc>
          <w:tcPr>
            <w:tcW w:w="6339" w:type="dxa"/>
            <w:gridSpan w:val="2"/>
            <w:tcMar>
              <w:top w:w="58" w:type="dxa"/>
              <w:left w:w="86" w:type="dxa"/>
              <w:bottom w:w="58" w:type="dxa"/>
              <w:right w:w="86" w:type="dxa"/>
            </w:tcMa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Power systems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Y. Yoganandam</w:t>
            </w:r>
          </w:p>
        </w:tc>
        <w:tc>
          <w:tcPr>
            <w:tcW w:w="6339" w:type="dxa"/>
            <w:gridSpan w:val="2"/>
            <w:tcMar>
              <w:top w:w="58" w:type="dxa"/>
              <w:left w:w="86" w:type="dxa"/>
              <w:bottom w:w="58" w:type="dxa"/>
              <w:right w:w="86" w:type="dxa"/>
            </w:tcMa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Signal processing, communications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F5E62">
            <w:pPr>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Mathematics</w:t>
            </w:r>
          </w:p>
        </w:tc>
        <w:tc>
          <w:tcPr>
            <w:tcW w:w="6339" w:type="dxa"/>
            <w:gridSpan w:val="2"/>
            <w:tcMar>
              <w:top w:w="58" w:type="dxa"/>
              <w:left w:w="86" w:type="dxa"/>
              <w:bottom w:w="58" w:type="dxa"/>
              <w:right w:w="86" w:type="dxa"/>
            </w:tcMar>
          </w:tcPr>
          <w:p w:rsidR="002941D0" w:rsidRPr="00C8695F" w:rsidRDefault="002941D0" w:rsidP="00CF5E62">
            <w:pPr>
              <w:spacing w:before="120" w:after="120"/>
              <w:rPr>
                <w:rFonts w:ascii="Helvetica" w:hAnsi="Helvetica" w:cs="Helvetica"/>
                <w:color w:val="000000" w:themeColor="text1"/>
                <w:sz w:val="18"/>
                <w:szCs w:val="18"/>
              </w:rPr>
            </w:pP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Addepalli Ramu</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Mathematical and physical modeling,  Fluid Dynamics, Numerical methods and differential equations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Dipak Kumar Satpathi</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Modeling and simulation, Bio-fluids, Numerical methods and differential equations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Bivudutta Mishra</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Exact solution of Einstein’s field equations with different physical parameters.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Michael Alphonse</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Fixed parameter algorithms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tabs>
                <w:tab w:val="right" w:pos="2285"/>
              </w:tabs>
              <w:rPr>
                <w:rFonts w:ascii="Helvetica" w:hAnsi="Helvetica" w:cs="Helvetica"/>
                <w:color w:val="000000" w:themeColor="text1"/>
                <w:sz w:val="18"/>
                <w:szCs w:val="18"/>
              </w:rPr>
            </w:pPr>
            <w:r w:rsidRPr="00C8695F">
              <w:rPr>
                <w:rFonts w:ascii="Helvetica" w:hAnsi="Helvetica" w:cs="Helvetica"/>
                <w:color w:val="000000" w:themeColor="text1"/>
                <w:sz w:val="18"/>
                <w:szCs w:val="18"/>
              </w:rPr>
              <w:t>Kota Venkataratnam</w:t>
            </w:r>
            <w:r w:rsidRPr="00C8695F">
              <w:rPr>
                <w:rFonts w:ascii="Helvetica" w:hAnsi="Helvetica" w:cs="Helvetica"/>
                <w:color w:val="000000" w:themeColor="text1"/>
                <w:sz w:val="18"/>
                <w:szCs w:val="18"/>
              </w:rPr>
              <w:tab/>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Optimization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 K Sahoo</w:t>
            </w:r>
          </w:p>
        </w:tc>
        <w:tc>
          <w:tcPr>
            <w:tcW w:w="6339" w:type="dxa"/>
            <w:gridSpan w:val="2"/>
            <w:tcMar>
              <w:top w:w="58" w:type="dxa"/>
              <w:left w:w="86" w:type="dxa"/>
              <w:bottom w:w="58" w:type="dxa"/>
              <w:right w:w="86" w:type="dxa"/>
            </w:tcMa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 xml:space="preserve">Exact solution of Einstein’s field equations with different physical parameters.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PTV Praveen</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Networks, Time series, Multivariate Analysis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TSL Radhika</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Modeling of Bio-fluids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Radhakrishnan</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Functional Analysis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Akhlad Iqbal</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Differential Geometry &amp; Optimization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Manish Kumar</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&amp; Applications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F5E62">
            <w:pPr>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CSIS</w:t>
            </w:r>
          </w:p>
        </w:tc>
        <w:tc>
          <w:tcPr>
            <w:tcW w:w="6339" w:type="dxa"/>
            <w:gridSpan w:val="2"/>
            <w:tcMar>
              <w:top w:w="58" w:type="dxa"/>
              <w:left w:w="86" w:type="dxa"/>
              <w:bottom w:w="58" w:type="dxa"/>
              <w:right w:w="86" w:type="dxa"/>
            </w:tcMar>
            <w:vAlign w:val="center"/>
          </w:tcPr>
          <w:p w:rsidR="002941D0" w:rsidRPr="00C8695F" w:rsidRDefault="002941D0" w:rsidP="00CF5E62">
            <w:pPr>
              <w:spacing w:before="120" w:after="120"/>
              <w:rPr>
                <w:rFonts w:ascii="Helvetica" w:hAnsi="Helvetica" w:cs="Helvetica"/>
                <w:color w:val="000000" w:themeColor="text1"/>
                <w:sz w:val="18"/>
                <w:szCs w:val="18"/>
              </w:rPr>
            </w:pP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Chittaranjan Hota</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Computer Networks &amp; Distributed Systems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Gururaj</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Database Management</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 Geethakumari</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Information Security, Cloud Computing and Grid Computing Systems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Aruna Malapati</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Data Mining and Bio-Informatics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N.L.Bhanu Murthy</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Software Engineering</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Tathagata Ray</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Computer Graphics, Computer Architecture</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Rakhee</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Wireless Sensor Networks, Routing Protocols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Kavitha</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Wireless Sensor Networks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Prafulla Kalapatapu</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Data Mining</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Chennupati R Prasanna</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Computer Graphics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Digambar Powar</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Digital Forensics in Cloud Computing</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Surender Singh Samant</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Distributed Systems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Gokul Kannan Sadasivam</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Information Security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Abhishek Thakur</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Computer Networks &amp; Multimedia</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374"/>
        </w:trPr>
        <w:tc>
          <w:tcPr>
            <w:tcW w:w="2500" w:type="dxa"/>
            <w:gridSpan w:val="3"/>
            <w:tcMar>
              <w:top w:w="58" w:type="dxa"/>
              <w:left w:w="86" w:type="dxa"/>
              <w:bottom w:w="58" w:type="dxa"/>
              <w:right w:w="86" w:type="dxa"/>
            </w:tcMar>
            <w:vAlign w:val="center"/>
          </w:tcPr>
          <w:p w:rsidR="002941D0" w:rsidRPr="00C8695F" w:rsidRDefault="002941D0" w:rsidP="00CF5E62">
            <w:pPr>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Physics</w:t>
            </w:r>
          </w:p>
        </w:tc>
        <w:tc>
          <w:tcPr>
            <w:tcW w:w="6339" w:type="dxa"/>
            <w:gridSpan w:val="2"/>
            <w:tcMar>
              <w:top w:w="58" w:type="dxa"/>
              <w:left w:w="86" w:type="dxa"/>
              <w:bottom w:w="58" w:type="dxa"/>
              <w:right w:w="86" w:type="dxa"/>
            </w:tcMar>
            <w:vAlign w:val="center"/>
          </w:tcPr>
          <w:p w:rsidR="002941D0" w:rsidRPr="00C8695F" w:rsidRDefault="002941D0" w:rsidP="00CF5E62">
            <w:pPr>
              <w:spacing w:before="120" w:after="120"/>
              <w:rPr>
                <w:rFonts w:ascii="Helvetica" w:hAnsi="Helvetica" w:cs="Helvetica"/>
                <w:color w:val="000000" w:themeColor="text1"/>
                <w:sz w:val="18"/>
                <w:szCs w:val="18"/>
              </w:rPr>
            </w:pP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Souri Banerjee</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Nanoelectronics with biological systems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 Satya Narayana Murthy.</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Magnetism</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Thiruvikraman</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Image processing</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Kannan Ramaswamy</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Nanoplasmonics, Magneto-optics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Aravind Raghavan</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Ploymer Nanocomposites, Non-linear dynamics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Harihara Venkataraman</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Ferroelectrics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Meenakshi Viswanathan</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Soft Lithography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Basudha Mishra</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Theoretical High-energy physics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Sasideep Gutti</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Gravitation, Cosmology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Swarnali Bandhopadhyay</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Spintronics (Theory)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K. V. S. Chaitanya</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Quantum Optics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Asrarul Haque</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Theoretical particle physics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Rahul Nigam</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String theory, Cosmology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Sudipto Muhuri</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Biological Physics (Theory)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pStyle w:val="ListParagraph"/>
              <w:ind w:left="0"/>
              <w:rPr>
                <w:rFonts w:ascii="Helvetica" w:hAnsi="Helvetica" w:cs="Helvetica"/>
                <w:color w:val="000000" w:themeColor="text1"/>
                <w:sz w:val="18"/>
                <w:szCs w:val="18"/>
                <w:lang w:val="en-GB" w:eastAsia="en-US"/>
              </w:rPr>
            </w:pPr>
            <w:r w:rsidRPr="00C8695F">
              <w:rPr>
                <w:rFonts w:ascii="Helvetica" w:hAnsi="Helvetica" w:cs="Helvetica"/>
                <w:color w:val="000000" w:themeColor="text1"/>
                <w:sz w:val="18"/>
                <w:szCs w:val="18"/>
                <w:lang w:val="en-GB" w:eastAsia="en-US"/>
              </w:rPr>
              <w:t>Sarmistha Banik</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r w:rsidRPr="00C8695F">
              <w:rPr>
                <w:rFonts w:ascii="Helvetica" w:hAnsi="Helvetica" w:cs="Helvetica"/>
                <w:color w:val="000000" w:themeColor="text1"/>
                <w:sz w:val="18"/>
                <w:szCs w:val="18"/>
              </w:rPr>
              <w:t>Nuclear Astrophysics (Theory)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lastRenderedPageBreak/>
              <w:t>Pharmacy</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D. Sriram </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Drug Discovery for  Tuberculosis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 Yogeeswari </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Structure-based drug design for Tuberculosis, HIV,Pain, Alzheimers &amp; Neuropharmacology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Punna Rao </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Novel Drug delivery systems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Sajeli Begum </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Lead identification through Natural Product research for treating cancer and rheumatoid arthritis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V. Vamsi Krishna Venuganti </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Development of nano-carrier systems for delivery of small and macromolecules for cancer and other diseases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Ms. A.V. Ramani </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Drug metabolism, pharmacokinetics and pharmaceutical analysis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Mr. Rahul V </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Nanocarriers for drug delivery and Pharmacokinetics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Mr. Aditya N </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Nanocarriers for drug delivery and formulations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F5E62">
            <w:pPr>
              <w:pStyle w:val="ListParagraph"/>
              <w:spacing w:before="120" w:after="120"/>
              <w:ind w:left="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Civil Engineering</w:t>
            </w:r>
          </w:p>
        </w:tc>
        <w:tc>
          <w:tcPr>
            <w:tcW w:w="6339" w:type="dxa"/>
            <w:gridSpan w:val="2"/>
            <w:tcMar>
              <w:top w:w="58" w:type="dxa"/>
              <w:left w:w="86" w:type="dxa"/>
              <w:bottom w:w="58" w:type="dxa"/>
              <w:right w:w="86" w:type="dxa"/>
            </w:tcMar>
            <w:vAlign w:val="center"/>
          </w:tcPr>
          <w:p w:rsidR="002941D0" w:rsidRPr="00C8695F" w:rsidRDefault="002941D0" w:rsidP="00C8695F">
            <w:pPr>
              <w:ind w:left="2880" w:hanging="2880"/>
              <w:rPr>
                <w:rFonts w:ascii="Helvetica" w:hAnsi="Helvetica" w:cs="Helvetica"/>
                <w:color w:val="000000" w:themeColor="text1"/>
                <w:sz w:val="18"/>
                <w:szCs w:val="18"/>
              </w:rPr>
            </w:pP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kern w:val="24"/>
                <w:sz w:val="18"/>
                <w:szCs w:val="18"/>
              </w:rPr>
              <w:t xml:space="preserve"> Chandu Parimi</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kern w:val="24"/>
                <w:sz w:val="18"/>
                <w:szCs w:val="18"/>
              </w:rPr>
              <w:t>Computational Mechanics, XFEM, Fluid-Structure Interaction, Structural Dynamics , Fracture Mechanics, Nano-mechanics, Molecular Dynamics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lang w:val="da-DK"/>
              </w:rPr>
            </w:pPr>
            <w:r w:rsidRPr="00C8695F">
              <w:rPr>
                <w:rFonts w:ascii="Helvetica" w:hAnsi="Helvetica" w:cs="Helvetica"/>
                <w:color w:val="000000" w:themeColor="text1"/>
                <w:kern w:val="24"/>
                <w:sz w:val="18"/>
                <w:szCs w:val="18"/>
              </w:rPr>
              <w:t xml:space="preserve"> </w:t>
            </w:r>
            <w:r w:rsidRPr="00C8695F">
              <w:rPr>
                <w:rFonts w:ascii="Helvetica" w:hAnsi="Helvetica" w:cs="Helvetica"/>
                <w:color w:val="000000" w:themeColor="text1"/>
                <w:kern w:val="24"/>
                <w:sz w:val="18"/>
                <w:szCs w:val="18"/>
                <w:lang w:val="da-DK"/>
              </w:rPr>
              <w:t xml:space="preserve">P.N. Rao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Concrete Technology, Green Buildings &amp; Soil Structure Interaction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kern w:val="24"/>
                <w:sz w:val="18"/>
                <w:szCs w:val="18"/>
              </w:rPr>
              <w:t xml:space="preserve"> K. S. Raju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Multicriterion Decision Making, Soft Computing &amp; Water Resources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kern w:val="24"/>
                <w:sz w:val="18"/>
                <w:szCs w:val="18"/>
              </w:rPr>
              <w:t xml:space="preserve"> A. Vasan</w:t>
            </w:r>
          </w:p>
        </w:tc>
        <w:tc>
          <w:tcPr>
            <w:tcW w:w="6339" w:type="dxa"/>
            <w:gridSpan w:val="2"/>
            <w:tcMar>
              <w:top w:w="58" w:type="dxa"/>
              <w:left w:w="86" w:type="dxa"/>
              <w:bottom w:w="58" w:type="dxa"/>
              <w:right w:w="86" w:type="dxa"/>
            </w:tcMar>
            <w:vAlign w:val="center"/>
          </w:tcPr>
          <w:p w:rsidR="002941D0" w:rsidRPr="00C8695F" w:rsidRDefault="002941D0" w:rsidP="00C8695F">
            <w:pPr>
              <w:shd w:val="clear" w:color="auto" w:fill="FFFFFF"/>
              <w:textAlignment w:val="baseline"/>
              <w:rPr>
                <w:rFonts w:ascii="Helvetica" w:hAnsi="Helvetica" w:cs="Helvetica"/>
                <w:color w:val="000000" w:themeColor="text1"/>
                <w:sz w:val="18"/>
                <w:szCs w:val="18"/>
              </w:rPr>
            </w:pPr>
            <w:r w:rsidRPr="00C8695F">
              <w:rPr>
                <w:rFonts w:ascii="Helvetica" w:hAnsi="Helvetica" w:cs="Helvetica"/>
                <w:color w:val="000000" w:themeColor="text1"/>
                <w:sz w:val="18"/>
                <w:szCs w:val="18"/>
              </w:rPr>
              <w:t>Optimization using heuristic methods, Water Distribution Networks Design Optimization, Forecasting and Classification using Artificial Neural Networks, Multi Criterion Decision Making Methods, Truss Optimization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kern w:val="24"/>
                <w:sz w:val="18"/>
                <w:szCs w:val="18"/>
              </w:rPr>
              <w:t xml:space="preserve"> A. Jagadeesh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Fluid Mechanics, Water Resources, Soft Computing, CFD, Environmental Engineering</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kern w:val="24"/>
                <w:sz w:val="18"/>
                <w:szCs w:val="18"/>
              </w:rPr>
              <w:t xml:space="preserve"> R. R.V.  Murari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Water Resources and Hydrology, Environmental Hydrology, Sustainable Technologies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kern w:val="24"/>
                <w:sz w:val="18"/>
                <w:szCs w:val="18"/>
              </w:rPr>
              <w:t xml:space="preserve"> K. Rajitha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Water Resources, Remote Sensing, GIS, Land Surface Temperature, Coastal Zone Management</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kern w:val="24"/>
                <w:sz w:val="18"/>
                <w:szCs w:val="18"/>
              </w:rPr>
              <w:t xml:space="preserve"> V. R. Vinyakarao </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Highway Materials, High performing Cement, Bitumen and Modified Bitumen, Pavement Design, Developing Instrumentation for Civil engg., Advanced Materials for Pavements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kern w:val="24"/>
                <w:sz w:val="18"/>
                <w:szCs w:val="18"/>
              </w:rPr>
            </w:pPr>
            <w:r w:rsidRPr="00C8695F">
              <w:rPr>
                <w:rFonts w:ascii="Helvetica" w:hAnsi="Helvetica" w:cs="Helvetica"/>
                <w:color w:val="000000" w:themeColor="text1"/>
                <w:kern w:val="24"/>
                <w:sz w:val="18"/>
                <w:szCs w:val="18"/>
              </w:rPr>
              <w:t>M. V. N. Sivakumar</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kern w:val="24"/>
                <w:sz w:val="18"/>
                <w:szCs w:val="18"/>
              </w:rPr>
            </w:pPr>
            <w:r w:rsidRPr="00C8695F">
              <w:rPr>
                <w:rFonts w:ascii="Helvetica" w:hAnsi="Helvetica" w:cs="Helvetica"/>
                <w:color w:val="000000" w:themeColor="text1"/>
                <w:sz w:val="18"/>
                <w:szCs w:val="18"/>
              </w:rPr>
              <w:t>Computational Fracture Mechanics, XFEM, Structural Reliability, Earthquake Engineering</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kern w:val="24"/>
                <w:sz w:val="18"/>
                <w:szCs w:val="18"/>
              </w:rPr>
            </w:pPr>
            <w:r w:rsidRPr="00C8695F">
              <w:rPr>
                <w:rFonts w:ascii="Helvetica" w:hAnsi="Helvetica" w:cs="Helvetica"/>
                <w:color w:val="000000" w:themeColor="text1"/>
                <w:kern w:val="24"/>
                <w:sz w:val="18"/>
                <w:szCs w:val="18"/>
              </w:rPr>
              <w:t>Paramita Bhattacharya</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Computational Geomechanics, Limit Analysis, Soil Dynamics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kern w:val="24"/>
                <w:sz w:val="18"/>
                <w:szCs w:val="18"/>
              </w:rPr>
            </w:pPr>
            <w:r w:rsidRPr="00C8695F">
              <w:rPr>
                <w:rFonts w:ascii="Helvetica" w:hAnsi="Helvetica" w:cs="Helvetica"/>
                <w:color w:val="000000" w:themeColor="text1"/>
                <w:kern w:val="24"/>
                <w:sz w:val="18"/>
                <w:szCs w:val="18"/>
              </w:rPr>
              <w:t>M. Venu</w:t>
            </w:r>
          </w:p>
        </w:tc>
        <w:tc>
          <w:tcPr>
            <w:tcW w:w="6339" w:type="dxa"/>
            <w:gridSpan w:val="2"/>
            <w:tcMar>
              <w:top w:w="58" w:type="dxa"/>
              <w:left w:w="86" w:type="dxa"/>
              <w:bottom w:w="58" w:type="dxa"/>
              <w:right w:w="86" w:type="dxa"/>
            </w:tcMar>
            <w:vAlign w:val="cente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Fiber Reinforced Concrete, High Strength Concrete, High Performance Concrete, FEM</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288"/>
        </w:trPr>
        <w:tc>
          <w:tcPr>
            <w:tcW w:w="2500" w:type="dxa"/>
            <w:gridSpan w:val="3"/>
            <w:tcMar>
              <w:top w:w="58" w:type="dxa"/>
              <w:left w:w="86" w:type="dxa"/>
              <w:bottom w:w="58" w:type="dxa"/>
              <w:right w:w="86" w:type="dxa"/>
            </w:tcMar>
            <w:vAlign w:val="center"/>
          </w:tcPr>
          <w:p w:rsidR="002941D0" w:rsidRPr="00C8695F" w:rsidRDefault="002941D0" w:rsidP="00CF5E62">
            <w:pPr>
              <w:spacing w:before="120" w:after="120"/>
              <w:rPr>
                <w:rFonts w:ascii="Helvetica" w:hAnsi="Helvetica" w:cs="Helvetica"/>
                <w:b/>
                <w:bCs/>
                <w:color w:val="000000" w:themeColor="text1"/>
                <w:kern w:val="24"/>
                <w:sz w:val="18"/>
                <w:szCs w:val="18"/>
              </w:rPr>
            </w:pPr>
            <w:r w:rsidRPr="00C8695F">
              <w:rPr>
                <w:rFonts w:ascii="Helvetica" w:hAnsi="Helvetica" w:cs="Helvetica"/>
                <w:b/>
                <w:bCs/>
                <w:color w:val="000000" w:themeColor="text1"/>
                <w:sz w:val="18"/>
                <w:szCs w:val="18"/>
              </w:rPr>
              <w:t>Mechanical Engineering</w:t>
            </w:r>
          </w:p>
        </w:tc>
        <w:tc>
          <w:tcPr>
            <w:tcW w:w="6339" w:type="dxa"/>
            <w:gridSpan w:val="2"/>
            <w:tcMar>
              <w:top w:w="58" w:type="dxa"/>
              <w:left w:w="86" w:type="dxa"/>
              <w:bottom w:w="58" w:type="dxa"/>
              <w:right w:w="86" w:type="dxa"/>
            </w:tcMar>
            <w:vAlign w:val="center"/>
          </w:tcPr>
          <w:p w:rsidR="002941D0" w:rsidRPr="00C8695F" w:rsidRDefault="002941D0" w:rsidP="00CF5E62">
            <w:pPr>
              <w:spacing w:before="120" w:after="120"/>
              <w:rPr>
                <w:rFonts w:ascii="Helvetica" w:hAnsi="Helvetica" w:cs="Helvetica"/>
                <w:color w:val="000000" w:themeColor="text1"/>
                <w:sz w:val="18"/>
                <w:szCs w:val="18"/>
              </w:rPr>
            </w:pP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Srinivasa Prakash Regalla</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Rapid prototyping and manufacturing, CAD/CAM &amp; FEM, bulk and sheet metal forming, metalworking tribology, Nanotribology</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Y. V. Daseswara Rao </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Synthesis and analysis of gear trains, kinematic analysis of robots, dynamic aspects of planar robotic platforms </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 M. Srinivas</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Renewable energy viability, evaluation and commercialization, thermal engineering, multi-criteria evaluation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S. Deshmukh</w:t>
            </w:r>
          </w:p>
          <w:p w:rsidR="002941D0" w:rsidRPr="00C8695F" w:rsidRDefault="002941D0" w:rsidP="00C8695F">
            <w:pPr>
              <w:rPr>
                <w:rFonts w:ascii="Helvetica" w:hAnsi="Helvetica" w:cs="Helvetica"/>
                <w:color w:val="000000" w:themeColor="text1"/>
                <w:sz w:val="18"/>
                <w:szCs w:val="18"/>
              </w:rPr>
            </w:pPr>
          </w:p>
        </w:tc>
        <w:tc>
          <w:tcPr>
            <w:tcW w:w="6339" w:type="dxa"/>
            <w:gridSpan w:val="2"/>
            <w:tcMar>
              <w:top w:w="58" w:type="dxa"/>
              <w:left w:w="86" w:type="dxa"/>
              <w:bottom w:w="58" w:type="dxa"/>
              <w:right w:w="86" w:type="dxa"/>
            </w:tcMar>
          </w:tcPr>
          <w:p w:rsidR="00CF5E62"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Renewable energy, Sustainability, Decentralised energy system, Heat transfer and Internal Combustion Engines.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Amit Kumar Gupta</w:t>
            </w:r>
          </w:p>
        </w:tc>
        <w:tc>
          <w:tcPr>
            <w:tcW w:w="6339" w:type="dxa"/>
            <w:gridSpan w:val="2"/>
            <w:tcMar>
              <w:top w:w="58" w:type="dxa"/>
              <w:left w:w="86" w:type="dxa"/>
              <w:bottom w:w="58" w:type="dxa"/>
              <w:right w:w="86" w:type="dxa"/>
            </w:tcMar>
          </w:tcPr>
          <w:p w:rsidR="002941D0"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Materials testing, sheet metal forming, production and scheduling, operations research</w:t>
            </w:r>
          </w:p>
          <w:p w:rsidR="00D40683" w:rsidRDefault="00D40683" w:rsidP="00C8695F">
            <w:pPr>
              <w:rPr>
                <w:rFonts w:ascii="Helvetica" w:hAnsi="Helvetica" w:cs="Helvetica"/>
                <w:color w:val="000000" w:themeColor="text1"/>
                <w:sz w:val="18"/>
                <w:szCs w:val="18"/>
              </w:rPr>
            </w:pPr>
          </w:p>
          <w:p w:rsidR="00D40683" w:rsidRPr="00C8695F" w:rsidRDefault="00D40683" w:rsidP="00C8695F">
            <w:pPr>
              <w:rPr>
                <w:rFonts w:ascii="Helvetica" w:hAnsi="Helvetica" w:cs="Helvetica"/>
                <w:color w:val="000000" w:themeColor="text1"/>
                <w:sz w:val="18"/>
                <w:szCs w:val="18"/>
              </w:rPr>
            </w:pP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Jeevan Jaidi</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Computational studies &amp; CFD of mass, momentum &amp; energy transfer in phase change (melting &amp; solidification) processes, such as welding and casting, micro-fluidics &amp; MEMS applications.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 Jalaiah</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Computational fluid dynamics (CFD), renewable and non-conventional energies, thermal engineering</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 Suresh Kumar Reddy</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High speed machining, Finite Element Modeling, Micro-machining, Environmentally Conscious Machining Processes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D. Jaya Krishna  </w:t>
            </w:r>
          </w:p>
        </w:tc>
        <w:tc>
          <w:tcPr>
            <w:tcW w:w="6339" w:type="dxa"/>
            <w:gridSpan w:val="2"/>
            <w:tcMar>
              <w:top w:w="58" w:type="dxa"/>
              <w:left w:w="86" w:type="dxa"/>
              <w:bottom w:w="58" w:type="dxa"/>
              <w:right w:w="86" w:type="dxa"/>
            </w:tcMar>
          </w:tcPr>
          <w:p w:rsidR="002941D0" w:rsidRPr="00C8695F" w:rsidRDefault="002941D0" w:rsidP="00C8695F">
            <w:pPr>
              <w:ind w:left="23" w:hanging="90"/>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 Computational Fluid Dynamics, heat transfer in porous media, solar hydrogen   production</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Pavan Kumar G.</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Finite element simulation and multi-objective optimization of FDM using RSM</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M. Hussaini</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High temperature forming, FEM analysis, materials testing, bulk metallic glasses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Madhavi B.</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Smart materials and renewable energy systems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Suresh K.</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Nitin R. Kotkunde</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P V Papa Rao</w:t>
            </w:r>
          </w:p>
        </w:tc>
        <w:tc>
          <w:tcPr>
            <w:tcW w:w="6339" w:type="dxa"/>
            <w:gridSpan w:val="2"/>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Incremental sheet metal forming, metal forming at elevated temperatures, application of FEM in manufacturing</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Materials testing, sheet metal forming, FEM analysis, materials testing</w:t>
            </w:r>
          </w:p>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Aerospace Engineering, Thermal Engineering, Heat transfer and Internal Combustion Engines</w:t>
            </w:r>
          </w:p>
        </w:tc>
      </w:tr>
      <w:tr w:rsidR="002941D0"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Borders>
              <w:bottom w:val="single" w:sz="4" w:space="0" w:color="auto"/>
            </w:tcBorders>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B.R. Murthy</w:t>
            </w:r>
          </w:p>
        </w:tc>
        <w:tc>
          <w:tcPr>
            <w:tcW w:w="6339" w:type="dxa"/>
            <w:gridSpan w:val="2"/>
            <w:tcBorders>
              <w:bottom w:val="single" w:sz="4" w:space="0" w:color="auto"/>
            </w:tcBorders>
            <w:tcMar>
              <w:top w:w="58" w:type="dxa"/>
              <w:left w:w="86" w:type="dxa"/>
              <w:bottom w:w="58" w:type="dxa"/>
              <w:right w:w="86" w:type="dxa"/>
            </w:tcMar>
          </w:tcPr>
          <w:p w:rsidR="002941D0" w:rsidRPr="00C8695F" w:rsidRDefault="002941D0"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Production Engineering, Design, Planning</w:t>
            </w:r>
          </w:p>
        </w:tc>
      </w:tr>
      <w:tr w:rsidR="00CF5E62" w:rsidRPr="00C8695F" w:rsidTr="001918AC">
        <w:tblPrEx>
          <w:tblCellMar>
            <w:top w:w="58" w:type="dxa"/>
            <w:left w:w="86" w:type="dxa"/>
            <w:bottom w:w="58" w:type="dxa"/>
            <w:right w:w="86" w:type="dxa"/>
          </w:tblCellMar>
        </w:tblPrEx>
        <w:trPr>
          <w:gridBefore w:val="1"/>
          <w:gridAfter w:val="2"/>
          <w:wBefore w:w="29" w:type="dxa"/>
          <w:wAfter w:w="31" w:type="dxa"/>
          <w:trHeight w:val="100"/>
        </w:trPr>
        <w:tc>
          <w:tcPr>
            <w:tcW w:w="2500" w:type="dxa"/>
            <w:gridSpan w:val="3"/>
            <w:tcBorders>
              <w:top w:val="single" w:sz="4" w:space="0" w:color="auto"/>
            </w:tcBorders>
            <w:tcMar>
              <w:top w:w="58" w:type="dxa"/>
              <w:left w:w="86" w:type="dxa"/>
              <w:bottom w:w="58" w:type="dxa"/>
              <w:right w:w="86" w:type="dxa"/>
            </w:tcMar>
          </w:tcPr>
          <w:p w:rsidR="00CF5E62" w:rsidRPr="00C8695F" w:rsidRDefault="00CF5E62" w:rsidP="001918AC">
            <w:pPr>
              <w:spacing w:before="240"/>
              <w:rPr>
                <w:rFonts w:ascii="Helvetica" w:hAnsi="Helvetica" w:cs="Helvetica"/>
                <w:color w:val="000000" w:themeColor="text1"/>
                <w:sz w:val="18"/>
                <w:szCs w:val="18"/>
              </w:rPr>
            </w:pPr>
            <w:r w:rsidRPr="00CF5E62">
              <w:rPr>
                <w:rFonts w:ascii="Helvetica" w:hAnsi="Helvetica" w:cs="Helvetica"/>
                <w:b/>
                <w:color w:val="000000" w:themeColor="text1"/>
                <w:sz w:val="20"/>
                <w:szCs w:val="18"/>
              </w:rPr>
              <w:t>Dubai Campus</w:t>
            </w:r>
          </w:p>
        </w:tc>
        <w:tc>
          <w:tcPr>
            <w:tcW w:w="6339" w:type="dxa"/>
            <w:gridSpan w:val="2"/>
            <w:tcBorders>
              <w:top w:val="single" w:sz="4" w:space="0" w:color="auto"/>
            </w:tcBorders>
            <w:tcMar>
              <w:top w:w="58" w:type="dxa"/>
              <w:left w:w="86" w:type="dxa"/>
              <w:bottom w:w="58" w:type="dxa"/>
              <w:right w:w="86" w:type="dxa"/>
            </w:tcMar>
          </w:tcPr>
          <w:p w:rsidR="00CF5E62" w:rsidRPr="00C8695F" w:rsidRDefault="00CF5E62" w:rsidP="001918AC">
            <w:pPr>
              <w:spacing w:before="240"/>
              <w:rPr>
                <w:rFonts w:ascii="Helvetica" w:hAnsi="Helvetica" w:cs="Helvetica"/>
                <w:color w:val="000000" w:themeColor="text1"/>
                <w:sz w:val="18"/>
                <w:szCs w:val="18"/>
              </w:rPr>
            </w:pP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hideMark/>
          </w:tcPr>
          <w:p w:rsidR="00D16218" w:rsidRPr="00C8695F" w:rsidRDefault="00D16218" w:rsidP="00C8695F">
            <w:pPr>
              <w:rPr>
                <w:rFonts w:ascii="Helvetica" w:hAnsi="Helvetica" w:cs="Helvetica"/>
                <w:b/>
                <w:color w:val="000000" w:themeColor="text1"/>
                <w:sz w:val="18"/>
                <w:szCs w:val="18"/>
              </w:rPr>
            </w:pPr>
            <w:r w:rsidRPr="00C8695F">
              <w:rPr>
                <w:rFonts w:ascii="Helvetica" w:hAnsi="Helvetica" w:cs="Helvetica"/>
                <w:b/>
                <w:color w:val="000000" w:themeColor="text1"/>
                <w:sz w:val="18"/>
                <w:szCs w:val="18"/>
              </w:rPr>
              <w:t>Chemical Engineering</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Bharat Bhushan Gulyani</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Process systems engineering, heat transfer, fluid engineering, process optimization.</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B G Prakash Kumar</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Waste Water Treatment, Separation Process, Reaction Engineering.</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1918AC">
            <w:pPr>
              <w:spacing w:before="120" w:after="120"/>
              <w:rPr>
                <w:rFonts w:ascii="Helvetica" w:hAnsi="Helvetica" w:cs="Helvetica"/>
                <w:b/>
                <w:color w:val="000000" w:themeColor="text1"/>
                <w:sz w:val="18"/>
                <w:szCs w:val="18"/>
              </w:rPr>
            </w:pPr>
            <w:r w:rsidRPr="00C8695F">
              <w:rPr>
                <w:rFonts w:ascii="Helvetica" w:hAnsi="Helvetica" w:cs="Helvetica"/>
                <w:b/>
                <w:color w:val="000000" w:themeColor="text1"/>
                <w:sz w:val="18"/>
                <w:szCs w:val="18"/>
              </w:rPr>
              <w:t>EEE/EIE/ECE</w:t>
            </w:r>
          </w:p>
        </w:tc>
        <w:tc>
          <w:tcPr>
            <w:tcW w:w="6339" w:type="dxa"/>
            <w:gridSpan w:val="2"/>
            <w:shd w:val="clear" w:color="auto" w:fill="auto"/>
            <w:hideMark/>
          </w:tcPr>
          <w:p w:rsidR="00D16218" w:rsidRPr="00C8695F" w:rsidRDefault="00D16218" w:rsidP="001918AC">
            <w:pPr>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 </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Chattopathay A. B.</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Electrical Machines and Drives; Power Electronics and Electromagnetic Fields and Waves.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Anand Kumar</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Telecom Management. Communication; Cognitive Radio; Information and Communication Technologies and Applications; VLSI Design.</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Abdul Rajak A R</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Wireless Communications.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Prasad D.V.</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Medical Instrumentation &amp; Electromagnetic Field Effects on Tissues.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Vijaya Gunturu</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Medical Information; ANN, Application of Engineering in Medical &amp; Biology; Electronic Instrumentation.</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Jagadish Nayak</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Medical Image Processing and Communication.</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Nithiyananthan K.</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On-line Power System Analysis in a distributed Environment; Agent based on-line power system engineering; Embedded system applications to power system engineering.</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V. Kalaichelvi</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Control Strategies using Intelligent Techniques (ANN &amp; Fuzzy).</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 Gomathi Bhavani</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Intelligent Control in Buildings, Automated lighting Control, Energy Efficient Buildings, Simulation assisted light control, Daylighting control, Integrated lighting, Zero energy buildings.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Mary Lourde R.</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Power Electronics &amp; Drives, Digital Signal Processing, Applications of Image Processing, Digital Electronics and VLSI Design.</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 Swarnalatha</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Biomedical Instrumentation; Fetal ECG extraction in early pregnancy.</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 Swaminathan</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Sensors; Instrumentation circuits; Systems &amp; Devices; Fiber optics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Mr. Sunil Thomas</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Electrical Machines and Drives.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Dr.T.G Thomas</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Speech processing for hearing impaired; Communication Theory.</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1918AC">
            <w:pPr>
              <w:spacing w:before="120" w:after="120"/>
              <w:rPr>
                <w:rFonts w:ascii="Helvetica" w:hAnsi="Helvetica" w:cs="Helvetica"/>
                <w:b/>
                <w:color w:val="000000" w:themeColor="text1"/>
                <w:sz w:val="18"/>
                <w:szCs w:val="18"/>
              </w:rPr>
            </w:pPr>
            <w:r w:rsidRPr="00C8695F">
              <w:rPr>
                <w:rFonts w:ascii="Helvetica" w:hAnsi="Helvetica" w:cs="Helvetica"/>
                <w:b/>
                <w:color w:val="000000" w:themeColor="text1"/>
                <w:sz w:val="18"/>
                <w:szCs w:val="18"/>
              </w:rPr>
              <w:lastRenderedPageBreak/>
              <w:t>Mechanical Engineering</w:t>
            </w:r>
          </w:p>
        </w:tc>
        <w:tc>
          <w:tcPr>
            <w:tcW w:w="6339" w:type="dxa"/>
            <w:gridSpan w:val="2"/>
            <w:shd w:val="clear" w:color="auto" w:fill="auto"/>
            <w:hideMark/>
          </w:tcPr>
          <w:p w:rsidR="00D16218" w:rsidRPr="00C8695F" w:rsidRDefault="00D16218" w:rsidP="001918AC">
            <w:pPr>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 </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A.M. Surendra Kumar</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Refrigeration &amp; Air Conditioning, Renewable Energy, Measurement Techniques, Steam &amp; Gas Turbine, Multi-Phase flow, </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Mallika Parveen</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Lean Supply Chain.</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C. Periasamy</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Multiphase flows, Laser optical diagnostics in fluid flow, Turbulent flows.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Miller Jothi</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Internal Combustion Engine.</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M.V.N. Sankaram</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Condition Monitoring and Diagonistic Analysis of machinary.</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 K. Mittal</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Robotics &amp; Intelligent Systems, MEMS, e-waste and Software Engg.</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 Karthikeyan</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Processing &amp; Characterization of composite materials.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Dr.R.Udaya Kumar</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Mechanical Engineering.</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Alamelu Mangai</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Data Mining Algorithms, Data Mining Applications, Web Content Mining</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Vijayakumar B.</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Distributed Database Systems; Component Based Software Development; Web Mining Algorithms.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M. Madiajagan</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Semantic Integrity Control and Interoperablity in component based software development; Information Communication Technology (ICT); Webservices;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Mr. Nand Kumar</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Private Cloud, Website  Design, Effective use of Databases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Sujala D. Shetty</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Web Services- Application development, Interoperability, Mobility and Security Issues.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S. Jeyalatha</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Web Mining, Data Mining.</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Santhosh Kumar V</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Data Mining, Computer Networks (Protocol Verification). Performance Evaluation of Computer Systems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S. Susila</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Solution of web services based on their Quality Of Service attributes.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Vadivel S.</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Web Services &amp; Security; Enterprise Java applications; Pervasive Computing applied to Hospital Management System; Semantic web and web services; Windows and J2ME enabled mobile applications;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S. Susanna Henry</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Internet Protocol Version 4 and Version 6.</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1918AC">
            <w:pPr>
              <w:spacing w:before="120" w:after="120"/>
              <w:rPr>
                <w:rFonts w:ascii="Helvetica" w:hAnsi="Helvetica" w:cs="Helvetica"/>
                <w:b/>
                <w:color w:val="000000" w:themeColor="text1"/>
                <w:sz w:val="18"/>
                <w:szCs w:val="18"/>
              </w:rPr>
            </w:pPr>
            <w:r w:rsidRPr="00C8695F">
              <w:rPr>
                <w:rFonts w:ascii="Helvetica" w:hAnsi="Helvetica" w:cs="Helvetica"/>
                <w:b/>
                <w:color w:val="000000" w:themeColor="text1"/>
                <w:sz w:val="18"/>
                <w:szCs w:val="18"/>
              </w:rPr>
              <w:t>Biological Science</w:t>
            </w:r>
          </w:p>
        </w:tc>
        <w:tc>
          <w:tcPr>
            <w:tcW w:w="6339" w:type="dxa"/>
            <w:gridSpan w:val="2"/>
            <w:shd w:val="clear" w:color="auto" w:fill="auto"/>
            <w:hideMark/>
          </w:tcPr>
          <w:p w:rsidR="00D16218" w:rsidRPr="00C8695F" w:rsidRDefault="00D16218" w:rsidP="001918AC">
            <w:pPr>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 </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D. J. Shariff</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Environmental studies; Studies on photoreception; Ethological studies; Studies on nutritional values of animal tissues;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Gokhale Trupti Swarup</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Biodegeadable plastics, Bioremediation, Development of Biosensors.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Neeru Sood</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Plant Tissue Culture, Bioremediation and Interdisciplinary Research, Agricultural Biotech.</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 Ramachandran</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Molecular Biology, Environmental Biotechnology, Agribusiness Management.</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Lajwanti Aidesani</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Business Communication, English Language Literature, Globalization, etc.</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Mubeena Rahaman</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Business Engligh, English for Specific purposes, English as an International Language</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Shazi Shah Jabeen</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Phonology, Language Teaching Methods (Applied Linguistics), Middle East History, Business/ Technical Communication.</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Aquila Rafiudeen</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Banking, Investor behaviour and strategic Marketing.</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 Srinivasa Rao</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HRM, Oraganisational Behaviour, Leadership Development.</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Tanmay Panda</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Behavioural decision Making, Organisational Change &amp; Culture, Retail Marketing.</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Pushkala Muralidharan</w:t>
            </w:r>
          </w:p>
        </w:tc>
        <w:tc>
          <w:tcPr>
            <w:tcW w:w="6339" w:type="dxa"/>
            <w:gridSpan w:val="2"/>
            <w:shd w:val="clear" w:color="auto" w:fill="auto"/>
            <w:hideMark/>
          </w:tcPr>
          <w:p w:rsidR="00D16218"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Corporate Social  Responsibility.</w:t>
            </w:r>
          </w:p>
          <w:p w:rsidR="00D40683" w:rsidRPr="00C8695F" w:rsidRDefault="00D40683" w:rsidP="00C8695F">
            <w:pPr>
              <w:rPr>
                <w:rFonts w:ascii="Helvetica" w:hAnsi="Helvetica" w:cs="Helvetica"/>
                <w:color w:val="000000" w:themeColor="text1"/>
                <w:sz w:val="18"/>
                <w:szCs w:val="18"/>
              </w:rPr>
            </w:pP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1918AC">
            <w:pPr>
              <w:spacing w:before="120" w:after="120"/>
              <w:rPr>
                <w:rFonts w:ascii="Helvetica" w:hAnsi="Helvetica" w:cs="Helvetica"/>
                <w:b/>
                <w:color w:val="000000" w:themeColor="text1"/>
                <w:sz w:val="18"/>
                <w:szCs w:val="18"/>
              </w:rPr>
            </w:pPr>
            <w:r w:rsidRPr="00C8695F">
              <w:rPr>
                <w:rFonts w:ascii="Helvetica" w:hAnsi="Helvetica" w:cs="Helvetica"/>
                <w:b/>
                <w:color w:val="000000" w:themeColor="text1"/>
                <w:sz w:val="18"/>
                <w:szCs w:val="18"/>
              </w:rPr>
              <w:lastRenderedPageBreak/>
              <w:t>Physics</w:t>
            </w:r>
          </w:p>
        </w:tc>
        <w:tc>
          <w:tcPr>
            <w:tcW w:w="6339" w:type="dxa"/>
            <w:gridSpan w:val="2"/>
            <w:shd w:val="clear" w:color="auto" w:fill="auto"/>
            <w:hideMark/>
          </w:tcPr>
          <w:p w:rsidR="00D16218" w:rsidRPr="00C8695F" w:rsidRDefault="00D16218" w:rsidP="001918AC">
            <w:pPr>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 </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Amaranath G</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Spectroscopy, Material Science and Laser Physics.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Kavitha S. Jerath</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EXAFS and XANES study of local ordering in metallic glasses like Fe-B, Cu- Zr systems and superconducting materials like YBaCu system.</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K.K. Singh</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Quark Gluona Plasma.</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Roop Kumar</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Crystal Growth, Biomaterials, Nanotechnology.</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 Karthiyayini</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Deep inelastic scattering of leptons on nucleons; Ultrasonic studies on molecular interactions of liquid mixtures; Elastic constants of nanomaterials using ultrasonic interferometer;</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1918AC">
            <w:pPr>
              <w:spacing w:before="120" w:after="120"/>
              <w:rPr>
                <w:rFonts w:ascii="Helvetica" w:hAnsi="Helvetica" w:cs="Helvetica"/>
                <w:b/>
                <w:color w:val="000000" w:themeColor="text1"/>
                <w:sz w:val="18"/>
                <w:szCs w:val="18"/>
              </w:rPr>
            </w:pPr>
            <w:r w:rsidRPr="00C8695F">
              <w:rPr>
                <w:rFonts w:ascii="Helvetica" w:hAnsi="Helvetica" w:cs="Helvetica"/>
                <w:b/>
                <w:color w:val="000000" w:themeColor="text1"/>
                <w:sz w:val="18"/>
                <w:szCs w:val="18"/>
              </w:rPr>
              <w:t>Chemistry</w:t>
            </w:r>
          </w:p>
        </w:tc>
        <w:tc>
          <w:tcPr>
            <w:tcW w:w="6339" w:type="dxa"/>
            <w:gridSpan w:val="2"/>
            <w:shd w:val="clear" w:color="auto" w:fill="auto"/>
            <w:hideMark/>
          </w:tcPr>
          <w:p w:rsidR="00D16218" w:rsidRPr="00C8695F" w:rsidRDefault="00D16218" w:rsidP="001918AC">
            <w:pPr>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 </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B Muralidharan</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Electroorganic; Environmental Chemistry; Textile Chemistry;</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Geetha</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Air, Water and Soil Pollutant analysis and control; Desalination and electrochemical water treatment studies.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Rusal Raj</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Biological activities (Antibacterial, antifungal and DNA binding) of metal complexes. Theoretical chemistry.</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Rajan R</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Water Treatment; Corrosion and Antifouling paints.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Vijaya Ilango</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Heterogeneous catalysis, Studies on pillared clay catalysts, Environmental Chemistry.</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 Baskaran</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Boundary layer flows with suction, injection and Heat Transfer Analysis.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Priti Bajpai</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Approximation Theory.</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K Kumar</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Magnetohydro dynamics, Non-linear convection in cavities.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Kavitha Sathyanrayanan</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Differential and Difference Equations.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Maneesha Bhagchandani</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Policy Analysis, Data Analysis.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Suhail Ahmad Khan</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Existence of solutions for certain equilibrium problems; Study of vector variational inequalities;</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shd w:val="clear" w:color="auto" w:fill="auto"/>
            <w:noWrap/>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 Somasundaram</w:t>
            </w:r>
          </w:p>
        </w:tc>
        <w:tc>
          <w:tcPr>
            <w:tcW w:w="6339" w:type="dxa"/>
            <w:gridSpan w:val="2"/>
            <w:shd w:val="clear" w:color="auto" w:fill="auto"/>
            <w:hideMark/>
          </w:tcPr>
          <w:p w:rsidR="00D16218" w:rsidRPr="00C8695F" w:rsidRDefault="00D16218"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Domination Theory.</w:t>
            </w:r>
          </w:p>
        </w:tc>
      </w:tr>
      <w:tr w:rsidR="00D16218" w:rsidRPr="00C8695F" w:rsidTr="001918AC">
        <w:tblPrEx>
          <w:tblCellMar>
            <w:top w:w="58" w:type="dxa"/>
            <w:left w:w="86" w:type="dxa"/>
            <w:bottom w:w="58" w:type="dxa"/>
            <w:right w:w="86" w:type="dxa"/>
          </w:tblCellMar>
          <w:tblLook w:val="04A0"/>
        </w:tblPrEx>
        <w:trPr>
          <w:gridBefore w:val="1"/>
          <w:gridAfter w:val="2"/>
          <w:wBefore w:w="29" w:type="dxa"/>
          <w:wAfter w:w="31" w:type="dxa"/>
          <w:trHeight w:val="20"/>
        </w:trPr>
        <w:tc>
          <w:tcPr>
            <w:tcW w:w="2500" w:type="dxa"/>
            <w:gridSpan w:val="3"/>
            <w:tcBorders>
              <w:bottom w:val="single" w:sz="4" w:space="0" w:color="auto"/>
            </w:tcBorders>
            <w:shd w:val="clear" w:color="auto" w:fill="auto"/>
            <w:noWrap/>
            <w:hideMark/>
          </w:tcPr>
          <w:p w:rsidR="00D16218" w:rsidRPr="00C8695F" w:rsidRDefault="00D16218" w:rsidP="001918AC">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Dr. T K. Datta</w:t>
            </w:r>
          </w:p>
        </w:tc>
        <w:tc>
          <w:tcPr>
            <w:tcW w:w="6339" w:type="dxa"/>
            <w:gridSpan w:val="2"/>
            <w:tcBorders>
              <w:bottom w:val="single" w:sz="4" w:space="0" w:color="auto"/>
            </w:tcBorders>
            <w:shd w:val="clear" w:color="auto" w:fill="auto"/>
            <w:hideMark/>
          </w:tcPr>
          <w:p w:rsidR="00D16218" w:rsidRPr="00C8695F" w:rsidRDefault="00D16218" w:rsidP="001918AC">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Mathematical Modelling of Inventory Systems.</w:t>
            </w:r>
          </w:p>
        </w:tc>
      </w:tr>
    </w:tbl>
    <w:p w:rsidR="002941D0" w:rsidRPr="00C8695F" w:rsidRDefault="002941D0" w:rsidP="00C8695F">
      <w:pPr>
        <w:rPr>
          <w:rFonts w:ascii="Helvetica" w:hAnsi="Helvetica" w:cs="Helvetica"/>
          <w:color w:val="000000" w:themeColor="text1"/>
          <w:sz w:val="18"/>
          <w:szCs w:val="18"/>
        </w:rPr>
      </w:pPr>
    </w:p>
    <w:sectPr w:rsidR="002941D0" w:rsidRPr="00C8695F" w:rsidSect="00D40683">
      <w:footerReference w:type="default" r:id="rId7"/>
      <w:pgSz w:w="11909" w:h="16834" w:code="9"/>
      <w:pgMar w:top="1440" w:right="1440" w:bottom="1440" w:left="1800" w:header="720" w:footer="720" w:gutter="0"/>
      <w:pgNumType w:start="236"/>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AB2" w:rsidRDefault="003E4AB2" w:rsidP="00C5519B">
      <w:r>
        <w:separator/>
      </w:r>
    </w:p>
  </w:endnote>
  <w:endnote w:type="continuationSeparator" w:id="1">
    <w:p w:rsidR="003E4AB2" w:rsidRDefault="003E4AB2" w:rsidP="00C551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30204"/>
    <w:charset w:val="00"/>
    <w:family w:val="swiss"/>
    <w:pitch w:val="variable"/>
    <w:sig w:usb0="00000007" w:usb1="00000000" w:usb2="00000000" w:usb3="00000000" w:csb0="00000093"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Lucida Grande">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Arial Italic">
    <w:panose1 w:val="020B060402020209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20002A87" w:usb1="80000000" w:usb2="00000008" w:usb3="00000000" w:csb0="000001FF" w:csb1="00000000"/>
  </w:font>
  <w:font w:name="Liberation Serif">
    <w:altName w:val="MS Mincho"/>
    <w:charset w:val="80"/>
    <w:family w:val="roman"/>
    <w:pitch w:val="variable"/>
    <w:sig w:usb0="00000000" w:usb1="00000000" w:usb2="00000000" w:usb3="00000000" w:csb0="00000000" w:csb1="00000000"/>
  </w:font>
  <w:font w:name="WenQuanYi Micro Hei">
    <w:altName w:val="MS Mincho"/>
    <w:charset w:val="8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font51">
    <w:altName w:val="Times New Roman"/>
    <w:panose1 w:val="00000000000000000000"/>
    <w:charset w:val="00"/>
    <w:family w:val="roman"/>
    <w:notTrueType/>
    <w:pitch w:val="default"/>
    <w:sig w:usb0="00000000" w:usb1="00000000" w:usb2="00000000" w:usb3="00000000" w:csb0="00000000" w:csb1="00000000"/>
  </w:font>
  <w:font w:name="?????? Pro W3">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5CF" w:rsidRPr="00D40683" w:rsidRDefault="00BC3E99">
    <w:pPr>
      <w:pStyle w:val="Footer"/>
      <w:jc w:val="center"/>
      <w:rPr>
        <w:rFonts w:ascii="Helvetica" w:hAnsi="Helvetica"/>
        <w:sz w:val="18"/>
        <w:szCs w:val="18"/>
      </w:rPr>
    </w:pPr>
    <w:r w:rsidRPr="00D40683">
      <w:rPr>
        <w:rFonts w:ascii="Helvetica" w:hAnsi="Helvetica"/>
        <w:sz w:val="18"/>
        <w:szCs w:val="18"/>
      </w:rPr>
      <w:fldChar w:fldCharType="begin"/>
    </w:r>
    <w:r w:rsidRPr="00D40683">
      <w:rPr>
        <w:rFonts w:ascii="Helvetica" w:hAnsi="Helvetica"/>
        <w:sz w:val="18"/>
        <w:szCs w:val="18"/>
      </w:rPr>
      <w:instrText xml:space="preserve"> PAGE   \* MERGEFORMAT </w:instrText>
    </w:r>
    <w:r w:rsidRPr="00D40683">
      <w:rPr>
        <w:rFonts w:ascii="Helvetica" w:hAnsi="Helvetica"/>
        <w:sz w:val="18"/>
        <w:szCs w:val="18"/>
      </w:rPr>
      <w:fldChar w:fldCharType="separate"/>
    </w:r>
    <w:r w:rsidR="00D40683">
      <w:rPr>
        <w:rFonts w:ascii="Helvetica" w:hAnsi="Helvetica"/>
        <w:noProof/>
        <w:sz w:val="18"/>
        <w:szCs w:val="18"/>
      </w:rPr>
      <w:t>255</w:t>
    </w:r>
    <w:r w:rsidRPr="00D40683">
      <w:rPr>
        <w:rFonts w:ascii="Helvetica" w:hAnsi="Helvetica"/>
        <w:sz w:val="18"/>
        <w:szCs w:val="18"/>
      </w:rPr>
      <w:fldChar w:fldCharType="end"/>
    </w:r>
  </w:p>
  <w:p w:rsidR="00F575CF" w:rsidRDefault="00F575CF">
    <w:pPr>
      <w:pStyle w:val="Footer1"/>
      <w:jc w:val="center"/>
      <w:rPr>
        <w:rFonts w:ascii="Times New Roman" w:hAnsi="Times New Roman" w:cs="Times New Roman"/>
        <w:color w:val="auto"/>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AB2" w:rsidRDefault="003E4AB2" w:rsidP="00C5519B">
      <w:r>
        <w:separator/>
      </w:r>
    </w:p>
  </w:footnote>
  <w:footnote w:type="continuationSeparator" w:id="1">
    <w:p w:rsidR="003E4AB2" w:rsidRDefault="003E4AB2" w:rsidP="00C551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2B2AB08"/>
    <w:lvl w:ilvl="0">
      <w:start w:val="1"/>
      <w:numFmt w:val="decimal"/>
      <w:lvlText w:val="%1."/>
      <w:lvlJc w:val="left"/>
      <w:pPr>
        <w:tabs>
          <w:tab w:val="num" w:pos="1080"/>
        </w:tabs>
        <w:ind w:left="1080" w:hanging="360"/>
      </w:pPr>
      <w:rPr>
        <w:rFonts w:hint="default"/>
      </w:rPr>
    </w:lvl>
  </w:abstractNum>
  <w:abstractNum w:abstractNumId="1">
    <w:nsid w:val="FFFFFF89"/>
    <w:multiLevelType w:val="singleLevel"/>
    <w:tmpl w:val="9ADC8DD0"/>
    <w:lvl w:ilvl="0">
      <w:start w:val="1"/>
      <w:numFmt w:val="bullet"/>
      <w:pStyle w:val="ListBullet"/>
      <w:lvlText w:val=""/>
      <w:lvlJc w:val="left"/>
      <w:pPr>
        <w:tabs>
          <w:tab w:val="num" w:pos="360"/>
        </w:tabs>
        <w:ind w:left="360" w:hanging="360"/>
      </w:pPr>
      <w:rPr>
        <w:rFonts w:ascii="Wingdings" w:hAnsi="Wingdings" w:cs="Wingdings" w:hint="default"/>
      </w:rPr>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14"/>
    <w:multiLevelType w:val="multilevel"/>
    <w:tmpl w:val="894EE886"/>
    <w:lvl w:ilvl="0">
      <w:start w:val="1"/>
      <w:numFmt w:val="decimal"/>
      <w:isLgl/>
      <w:lvlText w:val="%1."/>
      <w:lvlJc w:val="left"/>
      <w:pPr>
        <w:tabs>
          <w:tab w:val="num" w:pos="720"/>
        </w:tabs>
        <w:ind w:left="720"/>
      </w:pPr>
      <w:rPr>
        <w:rFonts w:ascii="Helvetica" w:eastAsia="Times New Roman" w:hAnsi="Helvetica" w:hint="default"/>
        <w:position w:val="0"/>
        <w:sz w:val="18"/>
        <w:szCs w:val="18"/>
      </w:rPr>
    </w:lvl>
    <w:lvl w:ilvl="1">
      <w:start w:val="1"/>
      <w:numFmt w:val="lowerLetter"/>
      <w:suff w:val="nothing"/>
      <w:lvlText w:val="%2."/>
      <w:lvlJc w:val="left"/>
      <w:pPr>
        <w:ind w:firstLine="1440"/>
      </w:pPr>
      <w:rPr>
        <w:rFonts w:hint="default"/>
        <w:position w:val="0"/>
        <w:sz w:val="22"/>
        <w:szCs w:val="22"/>
      </w:rPr>
    </w:lvl>
    <w:lvl w:ilvl="2">
      <w:start w:val="1"/>
      <w:numFmt w:val="lowerRoman"/>
      <w:suff w:val="nothing"/>
      <w:lvlText w:val="%3."/>
      <w:lvlJc w:val="left"/>
      <w:pPr>
        <w:ind w:firstLine="2160"/>
      </w:pPr>
      <w:rPr>
        <w:rFonts w:hint="default"/>
        <w:position w:val="0"/>
        <w:sz w:val="22"/>
        <w:szCs w:val="22"/>
      </w:rPr>
    </w:lvl>
    <w:lvl w:ilvl="3">
      <w:start w:val="1"/>
      <w:numFmt w:val="decimal"/>
      <w:isLgl/>
      <w:suff w:val="nothing"/>
      <w:lvlText w:val="%4."/>
      <w:lvlJc w:val="left"/>
      <w:pPr>
        <w:ind w:firstLine="2880"/>
      </w:pPr>
      <w:rPr>
        <w:rFonts w:hint="default"/>
        <w:position w:val="0"/>
        <w:sz w:val="22"/>
        <w:szCs w:val="22"/>
      </w:rPr>
    </w:lvl>
    <w:lvl w:ilvl="4">
      <w:start w:val="1"/>
      <w:numFmt w:val="lowerLetter"/>
      <w:suff w:val="nothing"/>
      <w:lvlText w:val="%5."/>
      <w:lvlJc w:val="left"/>
      <w:pPr>
        <w:ind w:firstLine="3600"/>
      </w:pPr>
      <w:rPr>
        <w:rFonts w:hint="default"/>
        <w:position w:val="0"/>
        <w:sz w:val="22"/>
        <w:szCs w:val="22"/>
      </w:rPr>
    </w:lvl>
    <w:lvl w:ilvl="5">
      <w:start w:val="1"/>
      <w:numFmt w:val="lowerRoman"/>
      <w:suff w:val="nothing"/>
      <w:lvlText w:val="%6."/>
      <w:lvlJc w:val="left"/>
      <w:pPr>
        <w:ind w:firstLine="4320"/>
      </w:pPr>
      <w:rPr>
        <w:rFonts w:hint="default"/>
        <w:position w:val="0"/>
        <w:sz w:val="22"/>
        <w:szCs w:val="22"/>
      </w:rPr>
    </w:lvl>
    <w:lvl w:ilvl="6">
      <w:start w:val="1"/>
      <w:numFmt w:val="decimal"/>
      <w:isLgl/>
      <w:suff w:val="nothing"/>
      <w:lvlText w:val="%7."/>
      <w:lvlJc w:val="left"/>
      <w:pPr>
        <w:ind w:firstLine="5040"/>
      </w:pPr>
      <w:rPr>
        <w:rFonts w:hint="default"/>
        <w:position w:val="0"/>
        <w:sz w:val="22"/>
        <w:szCs w:val="22"/>
      </w:rPr>
    </w:lvl>
    <w:lvl w:ilvl="7">
      <w:start w:val="1"/>
      <w:numFmt w:val="lowerLetter"/>
      <w:suff w:val="nothing"/>
      <w:lvlText w:val="%8."/>
      <w:lvlJc w:val="left"/>
      <w:pPr>
        <w:ind w:firstLine="5760"/>
      </w:pPr>
      <w:rPr>
        <w:rFonts w:hint="default"/>
        <w:position w:val="0"/>
        <w:sz w:val="22"/>
        <w:szCs w:val="22"/>
      </w:rPr>
    </w:lvl>
    <w:lvl w:ilvl="8">
      <w:start w:val="1"/>
      <w:numFmt w:val="lowerRoman"/>
      <w:suff w:val="nothing"/>
      <w:lvlText w:val="%9."/>
      <w:lvlJc w:val="left"/>
      <w:pPr>
        <w:ind w:firstLine="6480"/>
      </w:pPr>
      <w:rPr>
        <w:rFonts w:hint="default"/>
        <w:position w:val="0"/>
        <w:sz w:val="22"/>
        <w:szCs w:val="22"/>
      </w:rPr>
    </w:lvl>
  </w:abstractNum>
  <w:abstractNum w:abstractNumId="5">
    <w:nsid w:val="00585A82"/>
    <w:multiLevelType w:val="hybridMultilevel"/>
    <w:tmpl w:val="3612AAAE"/>
    <w:lvl w:ilvl="0" w:tplc="40090001">
      <w:start w:val="1"/>
      <w:numFmt w:val="decimal"/>
      <w:lvlText w:val="%1."/>
      <w:lvlJc w:val="left"/>
      <w:pPr>
        <w:ind w:left="2880" w:hanging="360"/>
      </w:pPr>
      <w:rPr>
        <w:rFonts w:ascii="Helvetica" w:hAnsi="Helvetica" w:cs="Helvetica" w:hint="default"/>
        <w:b w:val="0"/>
        <w:bCs w:val="0"/>
        <w:i w:val="0"/>
        <w:iCs w:val="0"/>
        <w:sz w:val="18"/>
        <w:szCs w:val="18"/>
      </w:rPr>
    </w:lvl>
    <w:lvl w:ilvl="1" w:tplc="40090003">
      <w:start w:val="1"/>
      <w:numFmt w:val="lowerLetter"/>
      <w:lvlText w:val="%2."/>
      <w:lvlJc w:val="left"/>
      <w:pPr>
        <w:ind w:left="1440" w:hanging="360"/>
      </w:pPr>
    </w:lvl>
    <w:lvl w:ilvl="2" w:tplc="40090005">
      <w:start w:val="1"/>
      <w:numFmt w:val="lowerRoman"/>
      <w:lvlText w:val="%3."/>
      <w:lvlJc w:val="right"/>
      <w:pPr>
        <w:ind w:left="2160" w:hanging="180"/>
      </w:pPr>
    </w:lvl>
    <w:lvl w:ilvl="3" w:tplc="0B8EC324">
      <w:start w:val="1"/>
      <w:numFmt w:val="decimal"/>
      <w:lvlText w:val="%4."/>
      <w:lvlJc w:val="left"/>
      <w:pPr>
        <w:ind w:left="2880" w:hanging="360"/>
      </w:pPr>
      <w:rPr>
        <w:rFonts w:ascii="Helvetica" w:hAnsi="Helvetica" w:cs="Helvetica" w:hint="default"/>
        <w:b w:val="0"/>
        <w:bCs w:val="0"/>
        <w:i w:val="0"/>
        <w:iCs w:val="0"/>
        <w:sz w:val="18"/>
        <w:szCs w:val="18"/>
      </w:rPr>
    </w:lvl>
    <w:lvl w:ilvl="4" w:tplc="40090003">
      <w:start w:val="1"/>
      <w:numFmt w:val="lowerLetter"/>
      <w:lvlText w:val="%5."/>
      <w:lvlJc w:val="left"/>
      <w:pPr>
        <w:ind w:left="3600" w:hanging="360"/>
      </w:pPr>
    </w:lvl>
    <w:lvl w:ilvl="5" w:tplc="40090005">
      <w:start w:val="1"/>
      <w:numFmt w:val="lowerRoman"/>
      <w:lvlText w:val="%6."/>
      <w:lvlJc w:val="right"/>
      <w:pPr>
        <w:ind w:left="4320" w:hanging="180"/>
      </w:pPr>
    </w:lvl>
    <w:lvl w:ilvl="6" w:tplc="40090001">
      <w:start w:val="1"/>
      <w:numFmt w:val="decimal"/>
      <w:lvlText w:val="%7."/>
      <w:lvlJc w:val="left"/>
      <w:pPr>
        <w:ind w:left="5040" w:hanging="360"/>
      </w:pPr>
    </w:lvl>
    <w:lvl w:ilvl="7" w:tplc="40090003">
      <w:start w:val="1"/>
      <w:numFmt w:val="lowerLetter"/>
      <w:lvlText w:val="%8."/>
      <w:lvlJc w:val="left"/>
      <w:pPr>
        <w:ind w:left="5760" w:hanging="360"/>
      </w:pPr>
    </w:lvl>
    <w:lvl w:ilvl="8" w:tplc="40090005">
      <w:start w:val="1"/>
      <w:numFmt w:val="lowerRoman"/>
      <w:lvlText w:val="%9."/>
      <w:lvlJc w:val="right"/>
      <w:pPr>
        <w:ind w:left="6480" w:hanging="180"/>
      </w:pPr>
    </w:lvl>
  </w:abstractNum>
  <w:abstractNum w:abstractNumId="6">
    <w:nsid w:val="021046A7"/>
    <w:multiLevelType w:val="hybridMultilevel"/>
    <w:tmpl w:val="0E2A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30C5965"/>
    <w:multiLevelType w:val="hybridMultilevel"/>
    <w:tmpl w:val="6D663E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87B5E4D"/>
    <w:multiLevelType w:val="hybridMultilevel"/>
    <w:tmpl w:val="522CC5A0"/>
    <w:lvl w:ilvl="0" w:tplc="97BC9F84">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BA137D1"/>
    <w:multiLevelType w:val="hybridMultilevel"/>
    <w:tmpl w:val="0C4AEBA2"/>
    <w:lvl w:ilvl="0" w:tplc="0409000F">
      <w:start w:val="1"/>
      <w:numFmt w:val="bullet"/>
      <w:lvlText w:val=""/>
      <w:lvlJc w:val="left"/>
      <w:pPr>
        <w:tabs>
          <w:tab w:val="num" w:pos="720"/>
        </w:tabs>
        <w:ind w:left="720" w:hanging="360"/>
      </w:pPr>
      <w:rPr>
        <w:rFonts w:ascii="Wingdings" w:hAnsi="Wingdings" w:cs="Wingdings" w:hint="default"/>
        <w:color w:val="auto"/>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0">
    <w:nsid w:val="1BD56858"/>
    <w:multiLevelType w:val="multilevel"/>
    <w:tmpl w:val="8BCA4C96"/>
    <w:lvl w:ilvl="0">
      <w:start w:val="1"/>
      <w:numFmt w:val="decimal"/>
      <w:suff w:val="space"/>
      <w:lvlText w:val="B3.%1"/>
      <w:lvlJc w:val="left"/>
      <w:rPr>
        <w:rFonts w:ascii="Calibri" w:hAnsi="Calibri" w:cs="Calibri" w:hint="default"/>
        <w:b/>
        <w:bCs/>
        <w:i w:val="0"/>
        <w:iCs w:val="0"/>
        <w:color w:val="auto"/>
        <w:sz w:val="24"/>
        <w:szCs w:val="24"/>
      </w:rPr>
    </w:lvl>
    <w:lvl w:ilvl="1">
      <w:start w:val="1"/>
      <w:numFmt w:val="none"/>
      <w:pStyle w:val="Heading2"/>
      <w:suff w:val="nothing"/>
      <w:lvlText w:val=""/>
      <w:lvlJc w:val="left"/>
      <w:rPr>
        <w:rFonts w:hint="default"/>
      </w:rPr>
    </w:lvl>
    <w:lvl w:ilvl="2">
      <w:start w:val="1"/>
      <w:numFmt w:val="none"/>
      <w:pStyle w:val="Heading3"/>
      <w:suff w:val="nothing"/>
      <w:lvlText w:val=""/>
      <w:lvlJc w:val="left"/>
      <w:rPr>
        <w:rFonts w:hint="default"/>
      </w:rPr>
    </w:lvl>
    <w:lvl w:ilvl="3">
      <w:start w:val="1"/>
      <w:numFmt w:val="none"/>
      <w:pStyle w:val="Heading4"/>
      <w:suff w:val="nothing"/>
      <w:lvlText w:val=""/>
      <w:lvlJc w:val="left"/>
      <w:rPr>
        <w:rFonts w:hint="default"/>
      </w:rPr>
    </w:lvl>
    <w:lvl w:ilvl="4">
      <w:start w:val="1"/>
      <w:numFmt w:val="none"/>
      <w:pStyle w:val="Heading5"/>
      <w:suff w:val="nothing"/>
      <w:lvlText w:val=""/>
      <w:lvlJc w:val="left"/>
      <w:rPr>
        <w:rFonts w:hint="default"/>
      </w:rPr>
    </w:lvl>
    <w:lvl w:ilvl="5">
      <w:start w:val="1"/>
      <w:numFmt w:val="none"/>
      <w:pStyle w:val="Heading6"/>
      <w:suff w:val="nothing"/>
      <w:lvlText w:val=""/>
      <w:lvlJc w:val="left"/>
      <w:rPr>
        <w:rFonts w:hint="default"/>
      </w:rPr>
    </w:lvl>
    <w:lvl w:ilvl="6">
      <w:start w:val="1"/>
      <w:numFmt w:val="none"/>
      <w:pStyle w:val="Heading7"/>
      <w:suff w:val="nothing"/>
      <w:lvlText w:val=""/>
      <w:lvlJc w:val="left"/>
      <w:rPr>
        <w:rFonts w:hint="default"/>
      </w:rPr>
    </w:lvl>
    <w:lvl w:ilvl="7">
      <w:start w:val="1"/>
      <w:numFmt w:val="none"/>
      <w:pStyle w:val="Heading8"/>
      <w:suff w:val="nothing"/>
      <w:lvlText w:val=""/>
      <w:lvlJc w:val="left"/>
      <w:rPr>
        <w:rFonts w:hint="default"/>
      </w:rPr>
    </w:lvl>
    <w:lvl w:ilvl="8">
      <w:start w:val="1"/>
      <w:numFmt w:val="none"/>
      <w:pStyle w:val="Heading9"/>
      <w:suff w:val="nothing"/>
      <w:lvlText w:val=""/>
      <w:lvlJc w:val="left"/>
      <w:rPr>
        <w:rFonts w:hint="default"/>
      </w:rPr>
    </w:lvl>
  </w:abstractNum>
  <w:abstractNum w:abstractNumId="11">
    <w:nsid w:val="1E8B7B29"/>
    <w:multiLevelType w:val="hybridMultilevel"/>
    <w:tmpl w:val="166ED936"/>
    <w:lvl w:ilvl="0" w:tplc="1392399A">
      <w:start w:val="5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1EDB6D56"/>
    <w:multiLevelType w:val="hybridMultilevel"/>
    <w:tmpl w:val="792896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16D069F"/>
    <w:multiLevelType w:val="hybridMultilevel"/>
    <w:tmpl w:val="065EA528"/>
    <w:lvl w:ilvl="0" w:tplc="4970E1F0">
      <w:start w:val="247"/>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1D46A13"/>
    <w:multiLevelType w:val="hybridMultilevel"/>
    <w:tmpl w:val="CBE21C6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5A73264"/>
    <w:multiLevelType w:val="hybridMultilevel"/>
    <w:tmpl w:val="C7BC258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2AA35E1F"/>
    <w:multiLevelType w:val="hybridMultilevel"/>
    <w:tmpl w:val="426A5650"/>
    <w:lvl w:ilvl="0" w:tplc="161693F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13219A9"/>
    <w:multiLevelType w:val="hybridMultilevel"/>
    <w:tmpl w:val="39723EE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6330FBE"/>
    <w:multiLevelType w:val="hybridMultilevel"/>
    <w:tmpl w:val="3AD66D14"/>
    <w:lvl w:ilvl="0" w:tplc="79DC8240">
      <w:start w:val="5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15D4149"/>
    <w:multiLevelType w:val="multilevel"/>
    <w:tmpl w:val="894EE886"/>
    <w:lvl w:ilvl="0">
      <w:start w:val="1"/>
      <w:numFmt w:val="decimal"/>
      <w:isLgl/>
      <w:lvlText w:val="%1."/>
      <w:lvlJc w:val="left"/>
      <w:pPr>
        <w:tabs>
          <w:tab w:val="num" w:pos="720"/>
        </w:tabs>
        <w:ind w:left="720"/>
      </w:pPr>
      <w:rPr>
        <w:rFonts w:ascii="Helvetica" w:eastAsia="Times New Roman" w:hAnsi="Helvetica" w:hint="default"/>
        <w:position w:val="0"/>
        <w:sz w:val="18"/>
        <w:szCs w:val="18"/>
      </w:rPr>
    </w:lvl>
    <w:lvl w:ilvl="1">
      <w:start w:val="1"/>
      <w:numFmt w:val="lowerLetter"/>
      <w:suff w:val="nothing"/>
      <w:lvlText w:val="%2."/>
      <w:lvlJc w:val="left"/>
      <w:pPr>
        <w:ind w:firstLine="1440"/>
      </w:pPr>
      <w:rPr>
        <w:rFonts w:hint="default"/>
        <w:position w:val="0"/>
        <w:sz w:val="22"/>
        <w:szCs w:val="22"/>
      </w:rPr>
    </w:lvl>
    <w:lvl w:ilvl="2">
      <w:start w:val="1"/>
      <w:numFmt w:val="lowerRoman"/>
      <w:suff w:val="nothing"/>
      <w:lvlText w:val="%3."/>
      <w:lvlJc w:val="left"/>
      <w:pPr>
        <w:ind w:firstLine="2160"/>
      </w:pPr>
      <w:rPr>
        <w:rFonts w:hint="default"/>
        <w:position w:val="0"/>
        <w:sz w:val="22"/>
        <w:szCs w:val="22"/>
      </w:rPr>
    </w:lvl>
    <w:lvl w:ilvl="3">
      <w:start w:val="1"/>
      <w:numFmt w:val="decimal"/>
      <w:isLgl/>
      <w:suff w:val="nothing"/>
      <w:lvlText w:val="%4."/>
      <w:lvlJc w:val="left"/>
      <w:pPr>
        <w:ind w:firstLine="2880"/>
      </w:pPr>
      <w:rPr>
        <w:rFonts w:hint="default"/>
        <w:position w:val="0"/>
        <w:sz w:val="22"/>
        <w:szCs w:val="22"/>
      </w:rPr>
    </w:lvl>
    <w:lvl w:ilvl="4">
      <w:start w:val="1"/>
      <w:numFmt w:val="lowerLetter"/>
      <w:suff w:val="nothing"/>
      <w:lvlText w:val="%5."/>
      <w:lvlJc w:val="left"/>
      <w:pPr>
        <w:ind w:firstLine="3600"/>
      </w:pPr>
      <w:rPr>
        <w:rFonts w:hint="default"/>
        <w:position w:val="0"/>
        <w:sz w:val="22"/>
        <w:szCs w:val="22"/>
      </w:rPr>
    </w:lvl>
    <w:lvl w:ilvl="5">
      <w:start w:val="1"/>
      <w:numFmt w:val="lowerRoman"/>
      <w:suff w:val="nothing"/>
      <w:lvlText w:val="%6."/>
      <w:lvlJc w:val="left"/>
      <w:pPr>
        <w:ind w:firstLine="4320"/>
      </w:pPr>
      <w:rPr>
        <w:rFonts w:hint="default"/>
        <w:position w:val="0"/>
        <w:sz w:val="22"/>
        <w:szCs w:val="22"/>
      </w:rPr>
    </w:lvl>
    <w:lvl w:ilvl="6">
      <w:start w:val="1"/>
      <w:numFmt w:val="decimal"/>
      <w:isLgl/>
      <w:suff w:val="nothing"/>
      <w:lvlText w:val="%7."/>
      <w:lvlJc w:val="left"/>
      <w:pPr>
        <w:ind w:firstLine="5040"/>
      </w:pPr>
      <w:rPr>
        <w:rFonts w:hint="default"/>
        <w:position w:val="0"/>
        <w:sz w:val="22"/>
        <w:szCs w:val="22"/>
      </w:rPr>
    </w:lvl>
    <w:lvl w:ilvl="7">
      <w:start w:val="1"/>
      <w:numFmt w:val="lowerLetter"/>
      <w:suff w:val="nothing"/>
      <w:lvlText w:val="%8."/>
      <w:lvlJc w:val="left"/>
      <w:pPr>
        <w:ind w:firstLine="5760"/>
      </w:pPr>
      <w:rPr>
        <w:rFonts w:hint="default"/>
        <w:position w:val="0"/>
        <w:sz w:val="22"/>
        <w:szCs w:val="22"/>
      </w:rPr>
    </w:lvl>
    <w:lvl w:ilvl="8">
      <w:start w:val="1"/>
      <w:numFmt w:val="lowerRoman"/>
      <w:suff w:val="nothing"/>
      <w:lvlText w:val="%9."/>
      <w:lvlJc w:val="left"/>
      <w:pPr>
        <w:ind w:firstLine="6480"/>
      </w:pPr>
      <w:rPr>
        <w:rFonts w:hint="default"/>
        <w:position w:val="0"/>
        <w:sz w:val="22"/>
        <w:szCs w:val="22"/>
      </w:rPr>
    </w:lvl>
  </w:abstractNum>
  <w:abstractNum w:abstractNumId="20">
    <w:nsid w:val="42A5749A"/>
    <w:multiLevelType w:val="hybridMultilevel"/>
    <w:tmpl w:val="1B48EB9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716612A"/>
    <w:multiLevelType w:val="multilevel"/>
    <w:tmpl w:val="0409001D"/>
    <w:styleLink w:val="B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5350760A"/>
    <w:multiLevelType w:val="hybridMultilevel"/>
    <w:tmpl w:val="A7AC1D5A"/>
    <w:lvl w:ilvl="0" w:tplc="6408EB8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535235B8"/>
    <w:multiLevelType w:val="hybridMultilevel"/>
    <w:tmpl w:val="3D52FAD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69739AB"/>
    <w:multiLevelType w:val="hybridMultilevel"/>
    <w:tmpl w:val="426A565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nsid w:val="606F53FC"/>
    <w:multiLevelType w:val="hybridMultilevel"/>
    <w:tmpl w:val="B984B38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60E877EE"/>
    <w:multiLevelType w:val="hybridMultilevel"/>
    <w:tmpl w:val="2DE61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2F51E34"/>
    <w:multiLevelType w:val="hybridMultilevel"/>
    <w:tmpl w:val="3F4814E4"/>
    <w:lvl w:ilvl="0" w:tplc="0409000F">
      <w:start w:val="1"/>
      <w:numFmt w:val="decimal"/>
      <w:pStyle w:val="ListNumb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5FF2550"/>
    <w:multiLevelType w:val="hybridMultilevel"/>
    <w:tmpl w:val="3B4C52DA"/>
    <w:lvl w:ilvl="0" w:tplc="63FAD826">
      <w:start w:val="1"/>
      <w:numFmt w:val="decimal"/>
      <w:lvlText w:val="%1."/>
      <w:lvlJc w:val="left"/>
      <w:pPr>
        <w:tabs>
          <w:tab w:val="num" w:pos="720"/>
        </w:tabs>
        <w:ind w:left="720" w:hanging="504"/>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9CF0B32"/>
    <w:multiLevelType w:val="multilevel"/>
    <w:tmpl w:val="5C7A500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0">
    <w:nsid w:val="6C9736D7"/>
    <w:multiLevelType w:val="hybridMultilevel"/>
    <w:tmpl w:val="0CC8D926"/>
    <w:lvl w:ilvl="0" w:tplc="E31E9A58">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1">
    <w:nsid w:val="6DDE2FE3"/>
    <w:multiLevelType w:val="hybridMultilevel"/>
    <w:tmpl w:val="8AAED70A"/>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32">
    <w:nsid w:val="6E090DBA"/>
    <w:multiLevelType w:val="multilevel"/>
    <w:tmpl w:val="B426BC06"/>
    <w:lvl w:ilvl="0">
      <w:start w:val="1"/>
      <w:numFmt w:val="decimal"/>
      <w:suff w:val="space"/>
      <w:lvlText w:val="B3.%1"/>
      <w:lvlJc w:val="left"/>
      <w:rPr>
        <w:rFonts w:ascii="Calibri" w:hAnsi="Calibri" w:cs="Calibri" w:hint="default"/>
        <w:b/>
        <w:bCs/>
        <w:i w:val="0"/>
        <w:iCs w:val="0"/>
        <w:color w:val="auto"/>
        <w:sz w:val="24"/>
        <w:szCs w:val="24"/>
      </w:rPr>
    </w:lvl>
    <w:lvl w:ilvl="1">
      <w:start w:val="1"/>
      <w:numFmt w:val="none"/>
      <w:suff w:val="nothing"/>
      <w:lvlText w:val=""/>
      <w:lvlJc w:val="left"/>
      <w:rPr>
        <w:rFonts w:hint="default"/>
      </w:rPr>
    </w:lvl>
    <w:lvl w:ilvl="2">
      <w:start w:val="1"/>
      <w:numFmt w:val="decimal"/>
      <w:lvlText w:val="%3."/>
      <w:lvlJc w:val="left"/>
      <w:rPr>
        <w:rFonts w:hint="default"/>
      </w:rPr>
    </w:lvl>
    <w:lvl w:ilvl="3">
      <w:start w:val="1"/>
      <w:numFmt w:val="none"/>
      <w:suff w:val="nothing"/>
      <w:lvlText w:val=""/>
      <w:lvlJc w:val="left"/>
      <w:rPr>
        <w:rFonts w:hint="default"/>
      </w:rPr>
    </w:lvl>
    <w:lvl w:ilvl="4">
      <w:start w:val="1"/>
      <w:numFmt w:val="none"/>
      <w:suff w:val="nothing"/>
      <w:lvlText w:val=""/>
      <w:lvlJc w:val="left"/>
      <w:rPr>
        <w:rFonts w:hint="default"/>
      </w:rPr>
    </w:lvl>
    <w:lvl w:ilvl="5">
      <w:start w:val="1"/>
      <w:numFmt w:val="none"/>
      <w:suff w:val="nothing"/>
      <w:lvlText w:val=""/>
      <w:lvlJc w:val="left"/>
      <w:rPr>
        <w:rFonts w:hint="default"/>
      </w:rPr>
    </w:lvl>
    <w:lvl w:ilvl="6">
      <w:start w:val="1"/>
      <w:numFmt w:val="none"/>
      <w:suff w:val="nothing"/>
      <w:lvlText w:val=""/>
      <w:lvlJc w:val="left"/>
      <w:rPr>
        <w:rFonts w:hint="default"/>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33">
    <w:nsid w:val="70FD73ED"/>
    <w:multiLevelType w:val="hybridMultilevel"/>
    <w:tmpl w:val="BC60346E"/>
    <w:lvl w:ilvl="0" w:tplc="36C0ADCA">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1D838FE"/>
    <w:multiLevelType w:val="hybridMultilevel"/>
    <w:tmpl w:val="9E220C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796D0D7D"/>
    <w:multiLevelType w:val="multilevel"/>
    <w:tmpl w:val="49A012CA"/>
    <w:lvl w:ilvl="0">
      <w:start w:val="1"/>
      <w:numFmt w:val="decimal"/>
      <w:lvlText w:val="%1."/>
      <w:lvlJc w:val="left"/>
      <w:pPr>
        <w:ind w:left="720" w:hanging="360"/>
      </w:pPr>
      <w:rPr>
        <w:rFonts w:ascii="Helvetica" w:hAnsi="Helvetica" w:cs="Helvetica" w:hint="default"/>
        <w:b w:val="0"/>
        <w:bCs w:val="0"/>
        <w:i w:val="0"/>
        <w:iCs w:val="0"/>
        <w:sz w:val="22"/>
        <w:szCs w:val="22"/>
      </w:rPr>
    </w:lvl>
    <w:lvl w:ilvl="1">
      <w:start w:val="1"/>
      <w:numFmt w:val="upperLetter"/>
      <w:lvlText w:val="%2."/>
      <w:lvlJc w:val="left"/>
      <w:pPr>
        <w:ind w:left="720"/>
      </w:pPr>
      <w:rPr>
        <w:rFonts w:hint="default"/>
      </w:rPr>
    </w:lvl>
    <w:lvl w:ilvl="2">
      <w:start w:val="1"/>
      <w:numFmt w:val="decimal"/>
      <w:lvlText w:val="%3."/>
      <w:lvlJc w:val="left"/>
      <w:pPr>
        <w:ind w:left="1440"/>
      </w:pPr>
      <w:rPr>
        <w:rFonts w:hint="default"/>
      </w:rPr>
    </w:lvl>
    <w:lvl w:ilvl="3">
      <w:start w:val="1"/>
      <w:numFmt w:val="lowerLetter"/>
      <w:lvlText w:val="%4)"/>
      <w:lvlJc w:val="left"/>
      <w:pPr>
        <w:ind w:left="2160"/>
      </w:pPr>
      <w:rPr>
        <w:rFonts w:hint="default"/>
      </w:rPr>
    </w:lvl>
    <w:lvl w:ilvl="4">
      <w:start w:val="1"/>
      <w:numFmt w:val="decimal"/>
      <w:lvlText w:val="(%5)"/>
      <w:lvlJc w:val="left"/>
      <w:pPr>
        <w:ind w:left="2880"/>
      </w:pPr>
      <w:rPr>
        <w:rFonts w:hint="default"/>
      </w:rPr>
    </w:lvl>
    <w:lvl w:ilvl="5">
      <w:start w:val="1"/>
      <w:numFmt w:val="lowerLetter"/>
      <w:lvlText w:val="(%6)"/>
      <w:lvlJc w:val="left"/>
      <w:pPr>
        <w:ind w:left="3600"/>
      </w:pPr>
      <w:rPr>
        <w:rFonts w:hint="default"/>
      </w:rPr>
    </w:lvl>
    <w:lvl w:ilvl="6">
      <w:start w:val="1"/>
      <w:numFmt w:val="lowerRoman"/>
      <w:lvlText w:val="(%7)"/>
      <w:lvlJc w:val="left"/>
      <w:pPr>
        <w:ind w:left="4320"/>
      </w:pPr>
      <w:rPr>
        <w:rFonts w:hint="default"/>
      </w:rPr>
    </w:lvl>
    <w:lvl w:ilvl="7">
      <w:start w:val="1"/>
      <w:numFmt w:val="lowerLetter"/>
      <w:lvlText w:val="(%8)"/>
      <w:lvlJc w:val="left"/>
      <w:pPr>
        <w:ind w:left="5040"/>
      </w:pPr>
      <w:rPr>
        <w:rFonts w:hint="default"/>
      </w:rPr>
    </w:lvl>
    <w:lvl w:ilvl="8">
      <w:start w:val="1"/>
      <w:numFmt w:val="lowerRoman"/>
      <w:lvlText w:val="(%9)"/>
      <w:lvlJc w:val="left"/>
      <w:pPr>
        <w:ind w:left="5760"/>
      </w:pPr>
      <w:rPr>
        <w:rFonts w:hint="default"/>
      </w:rPr>
    </w:lvl>
  </w:abstractNum>
  <w:num w:numId="1">
    <w:abstractNumId w:val="0"/>
  </w:num>
  <w:num w:numId="2">
    <w:abstractNumId w:val="10"/>
  </w:num>
  <w:num w:numId="3">
    <w:abstractNumId w:val="21"/>
  </w:num>
  <w:num w:numId="4">
    <w:abstractNumId w:val="35"/>
  </w:num>
  <w:num w:numId="5">
    <w:abstractNumId w:val="27"/>
  </w:num>
  <w:num w:numId="6">
    <w:abstractNumId w:val="34"/>
  </w:num>
  <w:num w:numId="7">
    <w:abstractNumId w:val="12"/>
  </w:num>
  <w:num w:numId="8">
    <w:abstractNumId w:val="26"/>
  </w:num>
  <w:num w:numId="9">
    <w:abstractNumId w:val="9"/>
  </w:num>
  <w:num w:numId="10">
    <w:abstractNumId w:val="14"/>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0"/>
  </w:num>
  <w:num w:numId="15">
    <w:abstractNumId w:val="22"/>
  </w:num>
  <w:num w:numId="16">
    <w:abstractNumId w:val="17"/>
  </w:num>
  <w:num w:numId="17">
    <w:abstractNumId w:val="28"/>
  </w:num>
  <w:num w:numId="18">
    <w:abstractNumId w:val="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4"/>
  </w:num>
  <w:num w:numId="25">
    <w:abstractNumId w:val="18"/>
  </w:num>
  <w:num w:numId="26">
    <w:abstractNumId w:val="13"/>
  </w:num>
  <w:num w:numId="27">
    <w:abstractNumId w:val="6"/>
  </w:num>
  <w:num w:numId="28">
    <w:abstractNumId w:val="5"/>
  </w:num>
  <w:num w:numId="29">
    <w:abstractNumId w:val="31"/>
  </w:num>
  <w:num w:numId="30">
    <w:abstractNumId w:val="33"/>
  </w:num>
  <w:num w:numId="31">
    <w:abstractNumId w:val="11"/>
  </w:num>
  <w:num w:numId="32">
    <w:abstractNumId w:val="25"/>
  </w:num>
  <w:num w:numId="33">
    <w:abstractNumId w:val="20"/>
  </w:num>
  <w:num w:numId="34">
    <w:abstractNumId w:val="23"/>
  </w:num>
  <w:num w:numId="35">
    <w:abstractNumId w:val="19"/>
  </w:num>
  <w:num w:numId="36">
    <w:abstractNumId w:val="15"/>
  </w:num>
  <w:num w:numId="37">
    <w:abstractNumId w:val="3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1B4D2A"/>
    <w:rsid w:val="0000021E"/>
    <w:rsid w:val="000118C5"/>
    <w:rsid w:val="000152E6"/>
    <w:rsid w:val="00015565"/>
    <w:rsid w:val="00015852"/>
    <w:rsid w:val="00016533"/>
    <w:rsid w:val="00016773"/>
    <w:rsid w:val="00017527"/>
    <w:rsid w:val="00024FE6"/>
    <w:rsid w:val="000300CE"/>
    <w:rsid w:val="00032F2A"/>
    <w:rsid w:val="0003326E"/>
    <w:rsid w:val="00040DFB"/>
    <w:rsid w:val="00041AA7"/>
    <w:rsid w:val="000429F1"/>
    <w:rsid w:val="00042E7C"/>
    <w:rsid w:val="0004623F"/>
    <w:rsid w:val="00051872"/>
    <w:rsid w:val="00056B31"/>
    <w:rsid w:val="0006491B"/>
    <w:rsid w:val="00064E3C"/>
    <w:rsid w:val="000677AB"/>
    <w:rsid w:val="000717DE"/>
    <w:rsid w:val="00071810"/>
    <w:rsid w:val="000740F6"/>
    <w:rsid w:val="000815BB"/>
    <w:rsid w:val="00083E85"/>
    <w:rsid w:val="00092752"/>
    <w:rsid w:val="00097A43"/>
    <w:rsid w:val="000A0E22"/>
    <w:rsid w:val="000A22B9"/>
    <w:rsid w:val="000B51CD"/>
    <w:rsid w:val="000C2B6A"/>
    <w:rsid w:val="000C44C9"/>
    <w:rsid w:val="000C5959"/>
    <w:rsid w:val="000C62EB"/>
    <w:rsid w:val="000C6B6E"/>
    <w:rsid w:val="000D1476"/>
    <w:rsid w:val="000D219C"/>
    <w:rsid w:val="000D375B"/>
    <w:rsid w:val="000D5C3D"/>
    <w:rsid w:val="000E0209"/>
    <w:rsid w:val="000E6875"/>
    <w:rsid w:val="000E7D6D"/>
    <w:rsid w:val="000F125F"/>
    <w:rsid w:val="000F3AE0"/>
    <w:rsid w:val="00111287"/>
    <w:rsid w:val="00112B6A"/>
    <w:rsid w:val="00114C22"/>
    <w:rsid w:val="0011526B"/>
    <w:rsid w:val="00116B5C"/>
    <w:rsid w:val="00117676"/>
    <w:rsid w:val="001176E8"/>
    <w:rsid w:val="001212AE"/>
    <w:rsid w:val="00123605"/>
    <w:rsid w:val="00123724"/>
    <w:rsid w:val="0012570C"/>
    <w:rsid w:val="00125D91"/>
    <w:rsid w:val="00127DA2"/>
    <w:rsid w:val="001412B2"/>
    <w:rsid w:val="00145126"/>
    <w:rsid w:val="00154BA5"/>
    <w:rsid w:val="00160044"/>
    <w:rsid w:val="0016148D"/>
    <w:rsid w:val="001639E5"/>
    <w:rsid w:val="00165EBD"/>
    <w:rsid w:val="001675AC"/>
    <w:rsid w:val="00171A33"/>
    <w:rsid w:val="00171F21"/>
    <w:rsid w:val="00173299"/>
    <w:rsid w:val="001737E8"/>
    <w:rsid w:val="0017455E"/>
    <w:rsid w:val="00176CD5"/>
    <w:rsid w:val="00183A7C"/>
    <w:rsid w:val="00185EB2"/>
    <w:rsid w:val="001918AC"/>
    <w:rsid w:val="001929E5"/>
    <w:rsid w:val="0019551C"/>
    <w:rsid w:val="001A1733"/>
    <w:rsid w:val="001A18D5"/>
    <w:rsid w:val="001B1C06"/>
    <w:rsid w:val="001B21D1"/>
    <w:rsid w:val="001B3610"/>
    <w:rsid w:val="001B4D2A"/>
    <w:rsid w:val="001B7737"/>
    <w:rsid w:val="001C4D1A"/>
    <w:rsid w:val="001D0AF2"/>
    <w:rsid w:val="001D31F2"/>
    <w:rsid w:val="001D324E"/>
    <w:rsid w:val="001D4A58"/>
    <w:rsid w:val="001D6764"/>
    <w:rsid w:val="001D68B2"/>
    <w:rsid w:val="001E0AF6"/>
    <w:rsid w:val="001E133F"/>
    <w:rsid w:val="001E3E92"/>
    <w:rsid w:val="001F2FD8"/>
    <w:rsid w:val="001F3282"/>
    <w:rsid w:val="001F4068"/>
    <w:rsid w:val="002017E3"/>
    <w:rsid w:val="002038E7"/>
    <w:rsid w:val="00206E1B"/>
    <w:rsid w:val="0021173E"/>
    <w:rsid w:val="00211767"/>
    <w:rsid w:val="00211EFD"/>
    <w:rsid w:val="002216B4"/>
    <w:rsid w:val="00221779"/>
    <w:rsid w:val="0023036A"/>
    <w:rsid w:val="002305D1"/>
    <w:rsid w:val="002322A0"/>
    <w:rsid w:val="00234F1C"/>
    <w:rsid w:val="00241E89"/>
    <w:rsid w:val="00244AC0"/>
    <w:rsid w:val="0024676F"/>
    <w:rsid w:val="0025026A"/>
    <w:rsid w:val="0025134A"/>
    <w:rsid w:val="00256D53"/>
    <w:rsid w:val="00263E75"/>
    <w:rsid w:val="002645A0"/>
    <w:rsid w:val="00270C60"/>
    <w:rsid w:val="00271EF2"/>
    <w:rsid w:val="00272BB6"/>
    <w:rsid w:val="002736A6"/>
    <w:rsid w:val="002747F3"/>
    <w:rsid w:val="00275BC2"/>
    <w:rsid w:val="002765F7"/>
    <w:rsid w:val="00277668"/>
    <w:rsid w:val="00283455"/>
    <w:rsid w:val="00285A0D"/>
    <w:rsid w:val="00286604"/>
    <w:rsid w:val="00287344"/>
    <w:rsid w:val="00287DD5"/>
    <w:rsid w:val="00292DFD"/>
    <w:rsid w:val="002941D0"/>
    <w:rsid w:val="0029424B"/>
    <w:rsid w:val="002A5D9C"/>
    <w:rsid w:val="002A6689"/>
    <w:rsid w:val="002B09DA"/>
    <w:rsid w:val="002B3823"/>
    <w:rsid w:val="002C126A"/>
    <w:rsid w:val="002C1F68"/>
    <w:rsid w:val="002D2990"/>
    <w:rsid w:val="002D3AD9"/>
    <w:rsid w:val="002D3D28"/>
    <w:rsid w:val="002D5CAA"/>
    <w:rsid w:val="002E40B2"/>
    <w:rsid w:val="002E442C"/>
    <w:rsid w:val="002F03B8"/>
    <w:rsid w:val="002F43A8"/>
    <w:rsid w:val="00300554"/>
    <w:rsid w:val="00301DFD"/>
    <w:rsid w:val="0030287C"/>
    <w:rsid w:val="00313616"/>
    <w:rsid w:val="00315232"/>
    <w:rsid w:val="00317EB1"/>
    <w:rsid w:val="003232FD"/>
    <w:rsid w:val="00330E70"/>
    <w:rsid w:val="003316AA"/>
    <w:rsid w:val="00333916"/>
    <w:rsid w:val="00334846"/>
    <w:rsid w:val="00340675"/>
    <w:rsid w:val="00342CAD"/>
    <w:rsid w:val="00344EF8"/>
    <w:rsid w:val="003470FB"/>
    <w:rsid w:val="0035242F"/>
    <w:rsid w:val="00353353"/>
    <w:rsid w:val="003618C4"/>
    <w:rsid w:val="00362B0C"/>
    <w:rsid w:val="00365E59"/>
    <w:rsid w:val="0037054D"/>
    <w:rsid w:val="00370E51"/>
    <w:rsid w:val="00372D9B"/>
    <w:rsid w:val="003759E9"/>
    <w:rsid w:val="003817B2"/>
    <w:rsid w:val="0038627B"/>
    <w:rsid w:val="00386924"/>
    <w:rsid w:val="00387C5D"/>
    <w:rsid w:val="003948E4"/>
    <w:rsid w:val="00394F60"/>
    <w:rsid w:val="00394F69"/>
    <w:rsid w:val="00396AA6"/>
    <w:rsid w:val="00396BF9"/>
    <w:rsid w:val="00396D41"/>
    <w:rsid w:val="003A0F50"/>
    <w:rsid w:val="003A26D9"/>
    <w:rsid w:val="003A52DC"/>
    <w:rsid w:val="003A534F"/>
    <w:rsid w:val="003A6A7B"/>
    <w:rsid w:val="003B1DC2"/>
    <w:rsid w:val="003B56C1"/>
    <w:rsid w:val="003C016C"/>
    <w:rsid w:val="003C17A3"/>
    <w:rsid w:val="003D0359"/>
    <w:rsid w:val="003D156F"/>
    <w:rsid w:val="003D1BBA"/>
    <w:rsid w:val="003D42F6"/>
    <w:rsid w:val="003E0914"/>
    <w:rsid w:val="003E102E"/>
    <w:rsid w:val="003E31AE"/>
    <w:rsid w:val="003E4AB2"/>
    <w:rsid w:val="003E4E57"/>
    <w:rsid w:val="003E7D53"/>
    <w:rsid w:val="003F14BA"/>
    <w:rsid w:val="003F498A"/>
    <w:rsid w:val="003F5C31"/>
    <w:rsid w:val="003F6838"/>
    <w:rsid w:val="003F6E9B"/>
    <w:rsid w:val="003F6EA4"/>
    <w:rsid w:val="00403B4E"/>
    <w:rsid w:val="0041475F"/>
    <w:rsid w:val="004216F2"/>
    <w:rsid w:val="00421FDB"/>
    <w:rsid w:val="004221A5"/>
    <w:rsid w:val="004226CD"/>
    <w:rsid w:val="00424531"/>
    <w:rsid w:val="00425F07"/>
    <w:rsid w:val="00427D28"/>
    <w:rsid w:val="004320C2"/>
    <w:rsid w:val="00434E4C"/>
    <w:rsid w:val="004350DC"/>
    <w:rsid w:val="004351B5"/>
    <w:rsid w:val="0044569B"/>
    <w:rsid w:val="00446923"/>
    <w:rsid w:val="004500A4"/>
    <w:rsid w:val="004504DA"/>
    <w:rsid w:val="00453886"/>
    <w:rsid w:val="00455496"/>
    <w:rsid w:val="00456F44"/>
    <w:rsid w:val="004634E7"/>
    <w:rsid w:val="00467BC0"/>
    <w:rsid w:val="00470130"/>
    <w:rsid w:val="00471967"/>
    <w:rsid w:val="00472CA2"/>
    <w:rsid w:val="00473C3F"/>
    <w:rsid w:val="00476FF0"/>
    <w:rsid w:val="00480121"/>
    <w:rsid w:val="004816E9"/>
    <w:rsid w:val="00487546"/>
    <w:rsid w:val="00490A08"/>
    <w:rsid w:val="00495E45"/>
    <w:rsid w:val="004968EE"/>
    <w:rsid w:val="004A057A"/>
    <w:rsid w:val="004A3B05"/>
    <w:rsid w:val="004B1FC8"/>
    <w:rsid w:val="004B2DCF"/>
    <w:rsid w:val="004B2F34"/>
    <w:rsid w:val="004C155D"/>
    <w:rsid w:val="004C24CD"/>
    <w:rsid w:val="004C32FB"/>
    <w:rsid w:val="004C55BF"/>
    <w:rsid w:val="004C6091"/>
    <w:rsid w:val="004C78AA"/>
    <w:rsid w:val="004D1495"/>
    <w:rsid w:val="004D6719"/>
    <w:rsid w:val="004E5C57"/>
    <w:rsid w:val="004E7D04"/>
    <w:rsid w:val="004F2A25"/>
    <w:rsid w:val="004F6EEE"/>
    <w:rsid w:val="005001AF"/>
    <w:rsid w:val="00506B7B"/>
    <w:rsid w:val="00510FC8"/>
    <w:rsid w:val="00512CFF"/>
    <w:rsid w:val="0051301C"/>
    <w:rsid w:val="00514BF9"/>
    <w:rsid w:val="00516978"/>
    <w:rsid w:val="00517E5E"/>
    <w:rsid w:val="005260E5"/>
    <w:rsid w:val="005274B9"/>
    <w:rsid w:val="00527FE7"/>
    <w:rsid w:val="00530352"/>
    <w:rsid w:val="0053202A"/>
    <w:rsid w:val="00532682"/>
    <w:rsid w:val="00532A6A"/>
    <w:rsid w:val="0053431F"/>
    <w:rsid w:val="00540775"/>
    <w:rsid w:val="00541859"/>
    <w:rsid w:val="00541B5A"/>
    <w:rsid w:val="0054265B"/>
    <w:rsid w:val="0054293D"/>
    <w:rsid w:val="005435BE"/>
    <w:rsid w:val="00545762"/>
    <w:rsid w:val="00545800"/>
    <w:rsid w:val="00547379"/>
    <w:rsid w:val="00550A92"/>
    <w:rsid w:val="005605B3"/>
    <w:rsid w:val="00561BFF"/>
    <w:rsid w:val="00565F03"/>
    <w:rsid w:val="00565FC9"/>
    <w:rsid w:val="00566D23"/>
    <w:rsid w:val="005714AD"/>
    <w:rsid w:val="005718E2"/>
    <w:rsid w:val="00571EB6"/>
    <w:rsid w:val="00572214"/>
    <w:rsid w:val="00574042"/>
    <w:rsid w:val="00584AEB"/>
    <w:rsid w:val="00585DC0"/>
    <w:rsid w:val="00587ACA"/>
    <w:rsid w:val="00591A1A"/>
    <w:rsid w:val="00594BB7"/>
    <w:rsid w:val="00594ECF"/>
    <w:rsid w:val="00596258"/>
    <w:rsid w:val="00597DDC"/>
    <w:rsid w:val="005A2519"/>
    <w:rsid w:val="005A554C"/>
    <w:rsid w:val="005A7DC2"/>
    <w:rsid w:val="005B3BA1"/>
    <w:rsid w:val="005B4A95"/>
    <w:rsid w:val="005B798A"/>
    <w:rsid w:val="005C5E08"/>
    <w:rsid w:val="005C77F1"/>
    <w:rsid w:val="005D17D0"/>
    <w:rsid w:val="005D6F84"/>
    <w:rsid w:val="005D70F0"/>
    <w:rsid w:val="005E2FFE"/>
    <w:rsid w:val="005E7DC3"/>
    <w:rsid w:val="005F2791"/>
    <w:rsid w:val="005F2CFB"/>
    <w:rsid w:val="005F4798"/>
    <w:rsid w:val="005F5D6C"/>
    <w:rsid w:val="005F6806"/>
    <w:rsid w:val="006003CE"/>
    <w:rsid w:val="00600CE2"/>
    <w:rsid w:val="0060121E"/>
    <w:rsid w:val="006017A3"/>
    <w:rsid w:val="006021CF"/>
    <w:rsid w:val="00602336"/>
    <w:rsid w:val="00602BB9"/>
    <w:rsid w:val="00604E36"/>
    <w:rsid w:val="00606B96"/>
    <w:rsid w:val="006077AB"/>
    <w:rsid w:val="00613421"/>
    <w:rsid w:val="00614C2C"/>
    <w:rsid w:val="00626DDE"/>
    <w:rsid w:val="00633DBB"/>
    <w:rsid w:val="00646179"/>
    <w:rsid w:val="00652880"/>
    <w:rsid w:val="00652B38"/>
    <w:rsid w:val="00652D5F"/>
    <w:rsid w:val="00653222"/>
    <w:rsid w:val="00653541"/>
    <w:rsid w:val="006545A7"/>
    <w:rsid w:val="00654FF6"/>
    <w:rsid w:val="00657B63"/>
    <w:rsid w:val="00660D98"/>
    <w:rsid w:val="00665049"/>
    <w:rsid w:val="006669B4"/>
    <w:rsid w:val="006670DD"/>
    <w:rsid w:val="00672E3B"/>
    <w:rsid w:val="006731CD"/>
    <w:rsid w:val="00676F4F"/>
    <w:rsid w:val="00682C23"/>
    <w:rsid w:val="0068311F"/>
    <w:rsid w:val="00686572"/>
    <w:rsid w:val="0068697A"/>
    <w:rsid w:val="00697C54"/>
    <w:rsid w:val="006A112B"/>
    <w:rsid w:val="006A1453"/>
    <w:rsid w:val="006A30AE"/>
    <w:rsid w:val="006A34A4"/>
    <w:rsid w:val="006A4BFC"/>
    <w:rsid w:val="006A6B21"/>
    <w:rsid w:val="006B0C8F"/>
    <w:rsid w:val="006B22DF"/>
    <w:rsid w:val="006B34F2"/>
    <w:rsid w:val="006B3B24"/>
    <w:rsid w:val="006B62AA"/>
    <w:rsid w:val="006C391B"/>
    <w:rsid w:val="006D403A"/>
    <w:rsid w:val="006D6497"/>
    <w:rsid w:val="006D6F99"/>
    <w:rsid w:val="006E5A09"/>
    <w:rsid w:val="006E5ACB"/>
    <w:rsid w:val="006F1A0C"/>
    <w:rsid w:val="006F29BC"/>
    <w:rsid w:val="006F2FBD"/>
    <w:rsid w:val="006F33C3"/>
    <w:rsid w:val="006F58A2"/>
    <w:rsid w:val="007040D3"/>
    <w:rsid w:val="007049DD"/>
    <w:rsid w:val="00706795"/>
    <w:rsid w:val="00713296"/>
    <w:rsid w:val="00717FD4"/>
    <w:rsid w:val="00720B76"/>
    <w:rsid w:val="00720EC4"/>
    <w:rsid w:val="00725060"/>
    <w:rsid w:val="00727B14"/>
    <w:rsid w:val="00736110"/>
    <w:rsid w:val="00737EBD"/>
    <w:rsid w:val="00740980"/>
    <w:rsid w:val="007417AC"/>
    <w:rsid w:val="00750A5A"/>
    <w:rsid w:val="00753F2B"/>
    <w:rsid w:val="00754866"/>
    <w:rsid w:val="007566BF"/>
    <w:rsid w:val="00762807"/>
    <w:rsid w:val="0076445D"/>
    <w:rsid w:val="00771587"/>
    <w:rsid w:val="00772AA0"/>
    <w:rsid w:val="00774B3E"/>
    <w:rsid w:val="00775393"/>
    <w:rsid w:val="00780523"/>
    <w:rsid w:val="0078692F"/>
    <w:rsid w:val="0078792F"/>
    <w:rsid w:val="00793E96"/>
    <w:rsid w:val="00796AF5"/>
    <w:rsid w:val="007A0560"/>
    <w:rsid w:val="007A0BE8"/>
    <w:rsid w:val="007A0DE2"/>
    <w:rsid w:val="007A1443"/>
    <w:rsid w:val="007A14D1"/>
    <w:rsid w:val="007A3BEB"/>
    <w:rsid w:val="007A4008"/>
    <w:rsid w:val="007B0153"/>
    <w:rsid w:val="007B0B6C"/>
    <w:rsid w:val="007B33EE"/>
    <w:rsid w:val="007B3427"/>
    <w:rsid w:val="007B3909"/>
    <w:rsid w:val="007B3E3B"/>
    <w:rsid w:val="007B4AF9"/>
    <w:rsid w:val="007C1135"/>
    <w:rsid w:val="007C4D5D"/>
    <w:rsid w:val="007C5B36"/>
    <w:rsid w:val="007C5B77"/>
    <w:rsid w:val="007D4442"/>
    <w:rsid w:val="007E05FE"/>
    <w:rsid w:val="007E476A"/>
    <w:rsid w:val="007E5A9E"/>
    <w:rsid w:val="007E5EFA"/>
    <w:rsid w:val="007E718C"/>
    <w:rsid w:val="007E71ED"/>
    <w:rsid w:val="007F476A"/>
    <w:rsid w:val="007F68BC"/>
    <w:rsid w:val="00800A93"/>
    <w:rsid w:val="00801CB5"/>
    <w:rsid w:val="008074CA"/>
    <w:rsid w:val="00812EF5"/>
    <w:rsid w:val="00814F00"/>
    <w:rsid w:val="008230B9"/>
    <w:rsid w:val="00825217"/>
    <w:rsid w:val="0082648A"/>
    <w:rsid w:val="00830571"/>
    <w:rsid w:val="00834805"/>
    <w:rsid w:val="00837468"/>
    <w:rsid w:val="00841BEE"/>
    <w:rsid w:val="00842A43"/>
    <w:rsid w:val="0084466F"/>
    <w:rsid w:val="0085025B"/>
    <w:rsid w:val="00857FC8"/>
    <w:rsid w:val="00862971"/>
    <w:rsid w:val="00862A0F"/>
    <w:rsid w:val="008640A8"/>
    <w:rsid w:val="008650B5"/>
    <w:rsid w:val="00865C1E"/>
    <w:rsid w:val="0087153C"/>
    <w:rsid w:val="008A0A40"/>
    <w:rsid w:val="008A1F3F"/>
    <w:rsid w:val="008A65BB"/>
    <w:rsid w:val="008B252A"/>
    <w:rsid w:val="008C1BF3"/>
    <w:rsid w:val="008C33FD"/>
    <w:rsid w:val="008C47CE"/>
    <w:rsid w:val="008C773E"/>
    <w:rsid w:val="008D0A53"/>
    <w:rsid w:val="008D24F0"/>
    <w:rsid w:val="008D42DD"/>
    <w:rsid w:val="008D5ED0"/>
    <w:rsid w:val="008E4F25"/>
    <w:rsid w:val="008E5C95"/>
    <w:rsid w:val="008E60EC"/>
    <w:rsid w:val="008E674D"/>
    <w:rsid w:val="008E6DD1"/>
    <w:rsid w:val="008E7376"/>
    <w:rsid w:val="008F2698"/>
    <w:rsid w:val="008F2D31"/>
    <w:rsid w:val="008F39A4"/>
    <w:rsid w:val="00901F2F"/>
    <w:rsid w:val="009039C3"/>
    <w:rsid w:val="009045BA"/>
    <w:rsid w:val="0090562F"/>
    <w:rsid w:val="00906092"/>
    <w:rsid w:val="00911DBA"/>
    <w:rsid w:val="0091229F"/>
    <w:rsid w:val="00912652"/>
    <w:rsid w:val="00912F44"/>
    <w:rsid w:val="00920001"/>
    <w:rsid w:val="00921A7C"/>
    <w:rsid w:val="00922D64"/>
    <w:rsid w:val="00925901"/>
    <w:rsid w:val="0092726F"/>
    <w:rsid w:val="009301C7"/>
    <w:rsid w:val="00930A9A"/>
    <w:rsid w:val="00933F45"/>
    <w:rsid w:val="00934AFF"/>
    <w:rsid w:val="009378EF"/>
    <w:rsid w:val="0094251C"/>
    <w:rsid w:val="00942846"/>
    <w:rsid w:val="00944E00"/>
    <w:rsid w:val="00950477"/>
    <w:rsid w:val="00951D9C"/>
    <w:rsid w:val="00952BC3"/>
    <w:rsid w:val="0096096A"/>
    <w:rsid w:val="00960F0D"/>
    <w:rsid w:val="00961A15"/>
    <w:rsid w:val="00961E33"/>
    <w:rsid w:val="009627AE"/>
    <w:rsid w:val="00962FE7"/>
    <w:rsid w:val="00964B42"/>
    <w:rsid w:val="00966268"/>
    <w:rsid w:val="00970325"/>
    <w:rsid w:val="00972E0C"/>
    <w:rsid w:val="00973DF3"/>
    <w:rsid w:val="00976691"/>
    <w:rsid w:val="0097701C"/>
    <w:rsid w:val="00977B59"/>
    <w:rsid w:val="00980353"/>
    <w:rsid w:val="00980A89"/>
    <w:rsid w:val="009842C1"/>
    <w:rsid w:val="00984341"/>
    <w:rsid w:val="0098675F"/>
    <w:rsid w:val="00996FBF"/>
    <w:rsid w:val="009A194D"/>
    <w:rsid w:val="009A3206"/>
    <w:rsid w:val="009A339D"/>
    <w:rsid w:val="009A3D89"/>
    <w:rsid w:val="009A419F"/>
    <w:rsid w:val="009A5E6F"/>
    <w:rsid w:val="009A75CF"/>
    <w:rsid w:val="009B0DAF"/>
    <w:rsid w:val="009B1851"/>
    <w:rsid w:val="009B3D25"/>
    <w:rsid w:val="009B7AB9"/>
    <w:rsid w:val="009C3157"/>
    <w:rsid w:val="009C6578"/>
    <w:rsid w:val="009C7938"/>
    <w:rsid w:val="009C7F7F"/>
    <w:rsid w:val="009D0BCB"/>
    <w:rsid w:val="009D1F04"/>
    <w:rsid w:val="009E0849"/>
    <w:rsid w:val="009E2551"/>
    <w:rsid w:val="009E2F98"/>
    <w:rsid w:val="009E34B8"/>
    <w:rsid w:val="009F0AFD"/>
    <w:rsid w:val="009F3077"/>
    <w:rsid w:val="009F538A"/>
    <w:rsid w:val="009F6610"/>
    <w:rsid w:val="009F7922"/>
    <w:rsid w:val="00A03372"/>
    <w:rsid w:val="00A04CB9"/>
    <w:rsid w:val="00A05497"/>
    <w:rsid w:val="00A129BB"/>
    <w:rsid w:val="00A12F57"/>
    <w:rsid w:val="00A13307"/>
    <w:rsid w:val="00A13D92"/>
    <w:rsid w:val="00A14C57"/>
    <w:rsid w:val="00A17E37"/>
    <w:rsid w:val="00A27624"/>
    <w:rsid w:val="00A32209"/>
    <w:rsid w:val="00A329EE"/>
    <w:rsid w:val="00A3541F"/>
    <w:rsid w:val="00A439E4"/>
    <w:rsid w:val="00A440BE"/>
    <w:rsid w:val="00A45FD4"/>
    <w:rsid w:val="00A51F4D"/>
    <w:rsid w:val="00A555AF"/>
    <w:rsid w:val="00A55E7A"/>
    <w:rsid w:val="00A56B5A"/>
    <w:rsid w:val="00A57756"/>
    <w:rsid w:val="00A605A5"/>
    <w:rsid w:val="00A64B68"/>
    <w:rsid w:val="00A650D9"/>
    <w:rsid w:val="00A66AAD"/>
    <w:rsid w:val="00A67645"/>
    <w:rsid w:val="00A676AA"/>
    <w:rsid w:val="00A67DB5"/>
    <w:rsid w:val="00A7091C"/>
    <w:rsid w:val="00A73151"/>
    <w:rsid w:val="00A76303"/>
    <w:rsid w:val="00A809B7"/>
    <w:rsid w:val="00A80AAF"/>
    <w:rsid w:val="00A86ADB"/>
    <w:rsid w:val="00A90E36"/>
    <w:rsid w:val="00AA0272"/>
    <w:rsid w:val="00AA0A03"/>
    <w:rsid w:val="00AA2241"/>
    <w:rsid w:val="00AA282A"/>
    <w:rsid w:val="00AA4C20"/>
    <w:rsid w:val="00AA7BF8"/>
    <w:rsid w:val="00AB5782"/>
    <w:rsid w:val="00AB602C"/>
    <w:rsid w:val="00AB69AA"/>
    <w:rsid w:val="00AB77AD"/>
    <w:rsid w:val="00AC5512"/>
    <w:rsid w:val="00AC707C"/>
    <w:rsid w:val="00AD1A2B"/>
    <w:rsid w:val="00AD21B6"/>
    <w:rsid w:val="00AD3778"/>
    <w:rsid w:val="00AD4F1F"/>
    <w:rsid w:val="00AD55D5"/>
    <w:rsid w:val="00AD60E5"/>
    <w:rsid w:val="00AE0437"/>
    <w:rsid w:val="00AE10C0"/>
    <w:rsid w:val="00AE3853"/>
    <w:rsid w:val="00AE3B79"/>
    <w:rsid w:val="00AE43FE"/>
    <w:rsid w:val="00AE5BA3"/>
    <w:rsid w:val="00AF3B4C"/>
    <w:rsid w:val="00AF5719"/>
    <w:rsid w:val="00AF5798"/>
    <w:rsid w:val="00B00BA5"/>
    <w:rsid w:val="00B01EBF"/>
    <w:rsid w:val="00B04338"/>
    <w:rsid w:val="00B04400"/>
    <w:rsid w:val="00B05893"/>
    <w:rsid w:val="00B07F30"/>
    <w:rsid w:val="00B111FC"/>
    <w:rsid w:val="00B14010"/>
    <w:rsid w:val="00B15C54"/>
    <w:rsid w:val="00B201E2"/>
    <w:rsid w:val="00B2087E"/>
    <w:rsid w:val="00B20AFE"/>
    <w:rsid w:val="00B224F4"/>
    <w:rsid w:val="00B30582"/>
    <w:rsid w:val="00B310D8"/>
    <w:rsid w:val="00B4444C"/>
    <w:rsid w:val="00B446CE"/>
    <w:rsid w:val="00B46C27"/>
    <w:rsid w:val="00B55B1D"/>
    <w:rsid w:val="00B56608"/>
    <w:rsid w:val="00B6373A"/>
    <w:rsid w:val="00B64D61"/>
    <w:rsid w:val="00B66CCD"/>
    <w:rsid w:val="00B66F9E"/>
    <w:rsid w:val="00B70821"/>
    <w:rsid w:val="00B72394"/>
    <w:rsid w:val="00B72A64"/>
    <w:rsid w:val="00B764A8"/>
    <w:rsid w:val="00B77377"/>
    <w:rsid w:val="00B77862"/>
    <w:rsid w:val="00B817F9"/>
    <w:rsid w:val="00B869B2"/>
    <w:rsid w:val="00B921C4"/>
    <w:rsid w:val="00B97606"/>
    <w:rsid w:val="00BA0020"/>
    <w:rsid w:val="00BA3F97"/>
    <w:rsid w:val="00BA449B"/>
    <w:rsid w:val="00BA49DA"/>
    <w:rsid w:val="00BB146E"/>
    <w:rsid w:val="00BB514C"/>
    <w:rsid w:val="00BB5C82"/>
    <w:rsid w:val="00BC2783"/>
    <w:rsid w:val="00BC30E8"/>
    <w:rsid w:val="00BC3E99"/>
    <w:rsid w:val="00BC6969"/>
    <w:rsid w:val="00BD249A"/>
    <w:rsid w:val="00BE0E47"/>
    <w:rsid w:val="00BE3B5D"/>
    <w:rsid w:val="00BE676B"/>
    <w:rsid w:val="00BF00DA"/>
    <w:rsid w:val="00BF2AA7"/>
    <w:rsid w:val="00BF2DFB"/>
    <w:rsid w:val="00BF46C2"/>
    <w:rsid w:val="00BF48BC"/>
    <w:rsid w:val="00C00DB3"/>
    <w:rsid w:val="00C01643"/>
    <w:rsid w:val="00C02A97"/>
    <w:rsid w:val="00C119BE"/>
    <w:rsid w:val="00C12B29"/>
    <w:rsid w:val="00C13FC6"/>
    <w:rsid w:val="00C15D39"/>
    <w:rsid w:val="00C1676F"/>
    <w:rsid w:val="00C21DA4"/>
    <w:rsid w:val="00C229BD"/>
    <w:rsid w:val="00C23C66"/>
    <w:rsid w:val="00C27125"/>
    <w:rsid w:val="00C3098F"/>
    <w:rsid w:val="00C335C7"/>
    <w:rsid w:val="00C355D4"/>
    <w:rsid w:val="00C35DD0"/>
    <w:rsid w:val="00C371D9"/>
    <w:rsid w:val="00C42C43"/>
    <w:rsid w:val="00C45E2D"/>
    <w:rsid w:val="00C50263"/>
    <w:rsid w:val="00C503E7"/>
    <w:rsid w:val="00C52382"/>
    <w:rsid w:val="00C5519B"/>
    <w:rsid w:val="00C55315"/>
    <w:rsid w:val="00C565BC"/>
    <w:rsid w:val="00C6041C"/>
    <w:rsid w:val="00C774DA"/>
    <w:rsid w:val="00C844A5"/>
    <w:rsid w:val="00C8515B"/>
    <w:rsid w:val="00C8528F"/>
    <w:rsid w:val="00C8568D"/>
    <w:rsid w:val="00C8688E"/>
    <w:rsid w:val="00C8695F"/>
    <w:rsid w:val="00C92950"/>
    <w:rsid w:val="00C941AC"/>
    <w:rsid w:val="00C953DA"/>
    <w:rsid w:val="00CA0264"/>
    <w:rsid w:val="00CA0918"/>
    <w:rsid w:val="00CB4979"/>
    <w:rsid w:val="00CB53C6"/>
    <w:rsid w:val="00CB6282"/>
    <w:rsid w:val="00CC7E70"/>
    <w:rsid w:val="00CD1773"/>
    <w:rsid w:val="00CD2865"/>
    <w:rsid w:val="00CD395C"/>
    <w:rsid w:val="00CD6426"/>
    <w:rsid w:val="00CD6722"/>
    <w:rsid w:val="00CE0653"/>
    <w:rsid w:val="00CE26ED"/>
    <w:rsid w:val="00CE2E48"/>
    <w:rsid w:val="00CE324A"/>
    <w:rsid w:val="00CE362B"/>
    <w:rsid w:val="00CE54F0"/>
    <w:rsid w:val="00CE7920"/>
    <w:rsid w:val="00CF2BF8"/>
    <w:rsid w:val="00CF40A7"/>
    <w:rsid w:val="00CF5E62"/>
    <w:rsid w:val="00D00F9A"/>
    <w:rsid w:val="00D02090"/>
    <w:rsid w:val="00D04507"/>
    <w:rsid w:val="00D076FD"/>
    <w:rsid w:val="00D1310A"/>
    <w:rsid w:val="00D13602"/>
    <w:rsid w:val="00D16218"/>
    <w:rsid w:val="00D162FE"/>
    <w:rsid w:val="00D20B27"/>
    <w:rsid w:val="00D2234E"/>
    <w:rsid w:val="00D272C6"/>
    <w:rsid w:val="00D36331"/>
    <w:rsid w:val="00D40683"/>
    <w:rsid w:val="00D41E78"/>
    <w:rsid w:val="00D42074"/>
    <w:rsid w:val="00D44877"/>
    <w:rsid w:val="00D4569A"/>
    <w:rsid w:val="00D518B5"/>
    <w:rsid w:val="00D53455"/>
    <w:rsid w:val="00D53DD1"/>
    <w:rsid w:val="00D632EA"/>
    <w:rsid w:val="00D64A93"/>
    <w:rsid w:val="00D64CFE"/>
    <w:rsid w:val="00D65FF7"/>
    <w:rsid w:val="00D6636E"/>
    <w:rsid w:val="00D717ED"/>
    <w:rsid w:val="00D76326"/>
    <w:rsid w:val="00D76F01"/>
    <w:rsid w:val="00D7798D"/>
    <w:rsid w:val="00D834F9"/>
    <w:rsid w:val="00D848B2"/>
    <w:rsid w:val="00D86BE1"/>
    <w:rsid w:val="00D8752E"/>
    <w:rsid w:val="00D9028C"/>
    <w:rsid w:val="00D90C92"/>
    <w:rsid w:val="00D93892"/>
    <w:rsid w:val="00D956E7"/>
    <w:rsid w:val="00D9650B"/>
    <w:rsid w:val="00DA07CA"/>
    <w:rsid w:val="00DA1138"/>
    <w:rsid w:val="00DA301A"/>
    <w:rsid w:val="00DB0D38"/>
    <w:rsid w:val="00DB7895"/>
    <w:rsid w:val="00DC5D8F"/>
    <w:rsid w:val="00DC638D"/>
    <w:rsid w:val="00DC69E9"/>
    <w:rsid w:val="00DD41CE"/>
    <w:rsid w:val="00DD6D6A"/>
    <w:rsid w:val="00DE24A3"/>
    <w:rsid w:val="00DE3795"/>
    <w:rsid w:val="00DE542E"/>
    <w:rsid w:val="00DE6640"/>
    <w:rsid w:val="00DE6AE7"/>
    <w:rsid w:val="00DE7A73"/>
    <w:rsid w:val="00DF6494"/>
    <w:rsid w:val="00DF7C14"/>
    <w:rsid w:val="00E0101B"/>
    <w:rsid w:val="00E030CF"/>
    <w:rsid w:val="00E13C35"/>
    <w:rsid w:val="00E16673"/>
    <w:rsid w:val="00E234F0"/>
    <w:rsid w:val="00E23ED6"/>
    <w:rsid w:val="00E273F9"/>
    <w:rsid w:val="00E30617"/>
    <w:rsid w:val="00E30746"/>
    <w:rsid w:val="00E34DA9"/>
    <w:rsid w:val="00E35A01"/>
    <w:rsid w:val="00E35E60"/>
    <w:rsid w:val="00E409B1"/>
    <w:rsid w:val="00E47367"/>
    <w:rsid w:val="00E50B0F"/>
    <w:rsid w:val="00E53F59"/>
    <w:rsid w:val="00E57A2C"/>
    <w:rsid w:val="00E60F32"/>
    <w:rsid w:val="00E612AB"/>
    <w:rsid w:val="00E61D7E"/>
    <w:rsid w:val="00E62F1C"/>
    <w:rsid w:val="00E63DC0"/>
    <w:rsid w:val="00E7088C"/>
    <w:rsid w:val="00E719D8"/>
    <w:rsid w:val="00E807DE"/>
    <w:rsid w:val="00E812F3"/>
    <w:rsid w:val="00E8242E"/>
    <w:rsid w:val="00E8557F"/>
    <w:rsid w:val="00EA0835"/>
    <w:rsid w:val="00EA3CA6"/>
    <w:rsid w:val="00EA582D"/>
    <w:rsid w:val="00EA6DC8"/>
    <w:rsid w:val="00EB075E"/>
    <w:rsid w:val="00EB6715"/>
    <w:rsid w:val="00EB7C21"/>
    <w:rsid w:val="00EC0D56"/>
    <w:rsid w:val="00EC3F20"/>
    <w:rsid w:val="00EC7D2A"/>
    <w:rsid w:val="00ED071F"/>
    <w:rsid w:val="00ED659D"/>
    <w:rsid w:val="00EE3378"/>
    <w:rsid w:val="00EE3FDB"/>
    <w:rsid w:val="00EE525B"/>
    <w:rsid w:val="00EF294B"/>
    <w:rsid w:val="00EF4256"/>
    <w:rsid w:val="00EF4404"/>
    <w:rsid w:val="00EF460D"/>
    <w:rsid w:val="00EF542C"/>
    <w:rsid w:val="00EF67C1"/>
    <w:rsid w:val="00EF6999"/>
    <w:rsid w:val="00F006CA"/>
    <w:rsid w:val="00F06D14"/>
    <w:rsid w:val="00F07FB7"/>
    <w:rsid w:val="00F10D82"/>
    <w:rsid w:val="00F16A49"/>
    <w:rsid w:val="00F2235C"/>
    <w:rsid w:val="00F229F9"/>
    <w:rsid w:val="00F233DC"/>
    <w:rsid w:val="00F235CB"/>
    <w:rsid w:val="00F245CB"/>
    <w:rsid w:val="00F24808"/>
    <w:rsid w:val="00F25959"/>
    <w:rsid w:val="00F2730E"/>
    <w:rsid w:val="00F32764"/>
    <w:rsid w:val="00F370B4"/>
    <w:rsid w:val="00F37C60"/>
    <w:rsid w:val="00F4062B"/>
    <w:rsid w:val="00F42530"/>
    <w:rsid w:val="00F45078"/>
    <w:rsid w:val="00F45EF2"/>
    <w:rsid w:val="00F52054"/>
    <w:rsid w:val="00F546F4"/>
    <w:rsid w:val="00F575CF"/>
    <w:rsid w:val="00F61939"/>
    <w:rsid w:val="00F63ABB"/>
    <w:rsid w:val="00F67C3F"/>
    <w:rsid w:val="00F727CD"/>
    <w:rsid w:val="00F73D0D"/>
    <w:rsid w:val="00F760F9"/>
    <w:rsid w:val="00F815BC"/>
    <w:rsid w:val="00F82FE1"/>
    <w:rsid w:val="00F83E86"/>
    <w:rsid w:val="00F852C5"/>
    <w:rsid w:val="00F862E0"/>
    <w:rsid w:val="00F9036E"/>
    <w:rsid w:val="00F9149C"/>
    <w:rsid w:val="00F914D4"/>
    <w:rsid w:val="00F962DA"/>
    <w:rsid w:val="00FA0AD5"/>
    <w:rsid w:val="00FA1772"/>
    <w:rsid w:val="00FA480D"/>
    <w:rsid w:val="00FA74E1"/>
    <w:rsid w:val="00FB0ED7"/>
    <w:rsid w:val="00FB3EFF"/>
    <w:rsid w:val="00FB77A2"/>
    <w:rsid w:val="00FC2DC7"/>
    <w:rsid w:val="00FC525B"/>
    <w:rsid w:val="00FD40E8"/>
    <w:rsid w:val="00FD601C"/>
    <w:rsid w:val="00FD636D"/>
    <w:rsid w:val="00FD73D0"/>
    <w:rsid w:val="00FD7FE3"/>
    <w:rsid w:val="00FE2BB5"/>
    <w:rsid w:val="00FF126D"/>
    <w:rsid w:val="00FF47A1"/>
    <w:rsid w:val="00FF72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1B4D2A"/>
    <w:rPr>
      <w:rFonts w:ascii="Lucida Grande" w:hAnsi="Lucida Grande" w:cs="Lucida Grande"/>
      <w:color w:val="000000"/>
    </w:rPr>
  </w:style>
  <w:style w:type="paragraph" w:styleId="Heading1">
    <w:name w:val="heading 1"/>
    <w:basedOn w:val="Normal"/>
    <w:next w:val="Normal"/>
    <w:link w:val="Heading1Char"/>
    <w:autoRedefine/>
    <w:uiPriority w:val="99"/>
    <w:qFormat/>
    <w:rsid w:val="00CD2865"/>
    <w:pPr>
      <w:keepNext/>
      <w:tabs>
        <w:tab w:val="left" w:pos="0"/>
      </w:tabs>
      <w:spacing w:before="120" w:after="120"/>
      <w:ind w:right="29"/>
      <w:jc w:val="center"/>
      <w:outlineLvl w:val="0"/>
    </w:pPr>
    <w:rPr>
      <w:rFonts w:ascii="Helvetica" w:hAnsi="Helvetica" w:cs="Helvetica"/>
      <w:b/>
      <w:bCs/>
      <w:sz w:val="24"/>
      <w:szCs w:val="20"/>
    </w:rPr>
  </w:style>
  <w:style w:type="paragraph" w:styleId="Heading2">
    <w:name w:val="heading 2"/>
    <w:basedOn w:val="Normal"/>
    <w:next w:val="Normal"/>
    <w:link w:val="Heading2Char"/>
    <w:uiPriority w:val="99"/>
    <w:qFormat/>
    <w:rsid w:val="001B4D2A"/>
    <w:pPr>
      <w:keepNext/>
      <w:numPr>
        <w:ilvl w:val="1"/>
        <w:numId w:val="2"/>
      </w:numPr>
      <w:jc w:val="both"/>
      <w:outlineLvl w:val="1"/>
    </w:pPr>
    <w:rPr>
      <w:rFonts w:ascii="Calibri" w:eastAsia="Times New Roman" w:hAnsi="Calibri" w:cs="Calibri"/>
      <w:b/>
      <w:bCs/>
      <w:color w:val="auto"/>
      <w:sz w:val="28"/>
      <w:szCs w:val="28"/>
    </w:rPr>
  </w:style>
  <w:style w:type="paragraph" w:styleId="Heading3">
    <w:name w:val="heading 3"/>
    <w:basedOn w:val="Normal"/>
    <w:next w:val="Normal"/>
    <w:link w:val="Heading3Char"/>
    <w:qFormat/>
    <w:rsid w:val="001B4D2A"/>
    <w:pPr>
      <w:keepNext/>
      <w:keepLines/>
      <w:numPr>
        <w:ilvl w:val="2"/>
        <w:numId w:val="2"/>
      </w:numPr>
      <w:spacing w:before="20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1B4D2A"/>
    <w:pPr>
      <w:keepNext/>
      <w:keepLines/>
      <w:numPr>
        <w:ilvl w:val="3"/>
        <w:numId w:val="2"/>
      </w:numPr>
      <w:spacing w:before="20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1B4D2A"/>
    <w:pPr>
      <w:keepNext/>
      <w:keepLines/>
      <w:numPr>
        <w:ilvl w:val="4"/>
        <w:numId w:val="2"/>
      </w:numPr>
      <w:spacing w:before="20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1B4D2A"/>
    <w:pPr>
      <w:keepNext/>
      <w:keepLines/>
      <w:numPr>
        <w:ilvl w:val="5"/>
        <w:numId w:val="2"/>
      </w:numPr>
      <w:spacing w:before="20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1B4D2A"/>
    <w:pPr>
      <w:keepNext/>
      <w:keepLines/>
      <w:numPr>
        <w:ilvl w:val="6"/>
        <w:numId w:val="2"/>
      </w:numPr>
      <w:spacing w:before="20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1B4D2A"/>
    <w:pPr>
      <w:keepNext/>
      <w:keepLines/>
      <w:numPr>
        <w:ilvl w:val="7"/>
        <w:numId w:val="2"/>
      </w:numPr>
      <w:spacing w:before="20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1B4D2A"/>
    <w:pPr>
      <w:keepNext/>
      <w:keepLines/>
      <w:numPr>
        <w:ilvl w:val="8"/>
        <w:numId w:val="2"/>
      </w:numPr>
      <w:spacing w:before="20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2865"/>
    <w:rPr>
      <w:rFonts w:ascii="Helvetica" w:hAnsi="Helvetica" w:cs="Helvetica"/>
      <w:b/>
      <w:bCs/>
      <w:color w:val="000000"/>
      <w:sz w:val="24"/>
      <w:szCs w:val="20"/>
    </w:rPr>
  </w:style>
  <w:style w:type="character" w:customStyle="1" w:styleId="Heading2Char">
    <w:name w:val="Heading 2 Char"/>
    <w:basedOn w:val="DefaultParagraphFont"/>
    <w:link w:val="Heading2"/>
    <w:uiPriority w:val="99"/>
    <w:locked/>
    <w:rsid w:val="001B4D2A"/>
    <w:rPr>
      <w:rFonts w:eastAsia="Times New Roman" w:cs="Calibri"/>
      <w:b/>
      <w:bCs/>
      <w:sz w:val="28"/>
      <w:szCs w:val="28"/>
    </w:rPr>
  </w:style>
  <w:style w:type="character" w:customStyle="1" w:styleId="Heading3Char">
    <w:name w:val="Heading 3 Char"/>
    <w:basedOn w:val="DefaultParagraphFont"/>
    <w:link w:val="Heading3"/>
    <w:locked/>
    <w:rsid w:val="001B4D2A"/>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1B4D2A"/>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1B4D2A"/>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1B4D2A"/>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1B4D2A"/>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1B4D2A"/>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1B4D2A"/>
    <w:rPr>
      <w:rFonts w:ascii="Cambria" w:eastAsia="Times New Roman" w:hAnsi="Cambria" w:cs="Cambria"/>
      <w:i/>
      <w:iCs/>
      <w:color w:val="404040"/>
      <w:sz w:val="20"/>
      <w:szCs w:val="20"/>
    </w:rPr>
  </w:style>
  <w:style w:type="paragraph" w:customStyle="1" w:styleId="FreeFormA">
    <w:name w:val="Free Form A"/>
    <w:uiPriority w:val="99"/>
    <w:rsid w:val="001B4D2A"/>
    <w:pPr>
      <w:spacing w:after="200" w:line="276" w:lineRule="auto"/>
    </w:pPr>
    <w:rPr>
      <w:rFonts w:ascii="Lucida Grande" w:hAnsi="Lucida Grande" w:cs="Lucida Grande"/>
      <w:color w:val="000000"/>
      <w:lang w:eastAsia="en-IN"/>
    </w:rPr>
  </w:style>
  <w:style w:type="paragraph" w:customStyle="1" w:styleId="Footer1">
    <w:name w:val="Footer1"/>
    <w:uiPriority w:val="99"/>
    <w:rsid w:val="001B4D2A"/>
    <w:pPr>
      <w:tabs>
        <w:tab w:val="center" w:pos="4320"/>
        <w:tab w:val="right" w:pos="8640"/>
      </w:tabs>
    </w:pPr>
    <w:rPr>
      <w:rFonts w:ascii="Courier New" w:hAnsi="Courier New" w:cs="Courier New"/>
      <w:color w:val="000000"/>
      <w:sz w:val="20"/>
      <w:szCs w:val="20"/>
      <w:lang w:eastAsia="en-IN"/>
    </w:rPr>
  </w:style>
  <w:style w:type="paragraph" w:customStyle="1" w:styleId="Heading31">
    <w:name w:val="Heading 31"/>
    <w:next w:val="Normal"/>
    <w:uiPriority w:val="99"/>
    <w:rsid w:val="001B4D2A"/>
    <w:pPr>
      <w:keepNext/>
      <w:suppressAutoHyphens/>
      <w:spacing w:before="360"/>
      <w:jc w:val="center"/>
      <w:outlineLvl w:val="2"/>
    </w:pPr>
    <w:rPr>
      <w:rFonts w:ascii="Arial Bold" w:hAnsi="Arial Bold" w:cs="Arial Bold"/>
      <w:color w:val="000000"/>
      <w:spacing w:val="-2"/>
      <w:sz w:val="20"/>
      <w:szCs w:val="20"/>
      <w:lang w:eastAsia="en-IN"/>
    </w:rPr>
  </w:style>
  <w:style w:type="paragraph" w:customStyle="1" w:styleId="FreeForm">
    <w:name w:val="Free Form"/>
    <w:uiPriority w:val="99"/>
    <w:rsid w:val="001B4D2A"/>
    <w:rPr>
      <w:rFonts w:ascii="Lucida Grande" w:hAnsi="Lucida Grande" w:cs="Lucida Grande"/>
      <w:color w:val="000000"/>
      <w:sz w:val="20"/>
      <w:szCs w:val="20"/>
      <w:lang w:eastAsia="en-IN"/>
    </w:rPr>
  </w:style>
  <w:style w:type="paragraph" w:customStyle="1" w:styleId="TableGrid1">
    <w:name w:val="Table Grid1"/>
    <w:uiPriority w:val="99"/>
    <w:rsid w:val="001B4D2A"/>
    <w:rPr>
      <w:rFonts w:ascii="Lucida Grande" w:hAnsi="Lucida Grande" w:cs="Lucida Grande"/>
      <w:color w:val="000000"/>
      <w:lang w:eastAsia="en-IN"/>
    </w:rPr>
  </w:style>
  <w:style w:type="paragraph" w:customStyle="1" w:styleId="FreeFormB">
    <w:name w:val="Free Form B"/>
    <w:rsid w:val="001B4D2A"/>
    <w:rPr>
      <w:rFonts w:ascii="Lucida Grande" w:hAnsi="Lucida Grande" w:cs="Lucida Grande"/>
      <w:color w:val="000000"/>
      <w:sz w:val="20"/>
      <w:szCs w:val="20"/>
      <w:lang w:eastAsia="en-IN"/>
    </w:rPr>
  </w:style>
  <w:style w:type="paragraph" w:customStyle="1" w:styleId="FreeFormBA">
    <w:name w:val="Free Form B A"/>
    <w:uiPriority w:val="99"/>
    <w:rsid w:val="001B4D2A"/>
    <w:rPr>
      <w:rFonts w:ascii="Lucida Grande" w:hAnsi="Lucida Grande" w:cs="Lucida Grande"/>
      <w:color w:val="000000"/>
      <w:sz w:val="20"/>
      <w:szCs w:val="20"/>
      <w:lang w:eastAsia="en-IN"/>
    </w:rPr>
  </w:style>
  <w:style w:type="paragraph" w:customStyle="1" w:styleId="FreeFormBAA">
    <w:name w:val="Free Form B A A"/>
    <w:uiPriority w:val="99"/>
    <w:rsid w:val="001B4D2A"/>
    <w:rPr>
      <w:rFonts w:ascii="Lucida Grande" w:hAnsi="Lucida Grande" w:cs="Lucida Grande"/>
      <w:color w:val="000000"/>
      <w:sz w:val="20"/>
      <w:szCs w:val="20"/>
      <w:lang w:eastAsia="en-IN"/>
    </w:rPr>
  </w:style>
  <w:style w:type="paragraph" w:customStyle="1" w:styleId="Heading11">
    <w:name w:val="Heading 11"/>
    <w:next w:val="Normal"/>
    <w:uiPriority w:val="99"/>
    <w:rsid w:val="001B4D2A"/>
    <w:pPr>
      <w:keepNext/>
      <w:keepLines/>
      <w:spacing w:before="480"/>
      <w:outlineLvl w:val="0"/>
    </w:pPr>
    <w:rPr>
      <w:rFonts w:ascii="Lucida Grande" w:hAnsi="Lucida Grande" w:cs="Lucida Grande"/>
      <w:b/>
      <w:bCs/>
      <w:color w:val="111B2D"/>
      <w:sz w:val="28"/>
      <w:szCs w:val="28"/>
      <w:lang w:eastAsia="en-IN"/>
    </w:rPr>
  </w:style>
  <w:style w:type="paragraph" w:customStyle="1" w:styleId="PlainText1">
    <w:name w:val="Plain Text1"/>
    <w:uiPriority w:val="99"/>
    <w:rsid w:val="001B4D2A"/>
    <w:rPr>
      <w:rFonts w:ascii="Lucida Grande" w:hAnsi="Lucida Grande" w:cs="Lucida Grande"/>
      <w:color w:val="000000"/>
      <w:sz w:val="21"/>
      <w:szCs w:val="21"/>
      <w:lang w:eastAsia="en-IN"/>
    </w:rPr>
  </w:style>
  <w:style w:type="paragraph" w:customStyle="1" w:styleId="bodytext">
    <w:name w:val="body_text"/>
    <w:uiPriority w:val="99"/>
    <w:rsid w:val="001B4D2A"/>
    <w:pPr>
      <w:spacing w:before="120" w:after="120"/>
      <w:ind w:firstLine="720"/>
      <w:jc w:val="both"/>
    </w:pPr>
    <w:rPr>
      <w:rFonts w:ascii="Lucida Grande" w:hAnsi="Lucida Grande" w:cs="Lucida Grande"/>
      <w:color w:val="000000"/>
      <w:sz w:val="20"/>
      <w:szCs w:val="20"/>
      <w:lang w:eastAsia="en-IN"/>
    </w:rPr>
  </w:style>
  <w:style w:type="paragraph" w:customStyle="1" w:styleId="Heading51">
    <w:name w:val="Heading 51"/>
    <w:next w:val="Normal"/>
    <w:uiPriority w:val="99"/>
    <w:rsid w:val="001B4D2A"/>
    <w:pPr>
      <w:keepNext/>
      <w:suppressAutoHyphens/>
      <w:spacing w:before="120" w:after="120"/>
      <w:jc w:val="both"/>
      <w:outlineLvl w:val="4"/>
    </w:pPr>
    <w:rPr>
      <w:rFonts w:ascii="Arial Italic" w:hAnsi="Arial Italic" w:cs="Arial Italic"/>
      <w:color w:val="000000"/>
      <w:sz w:val="20"/>
      <w:szCs w:val="20"/>
      <w:lang w:eastAsia="en-IN"/>
    </w:rPr>
  </w:style>
  <w:style w:type="paragraph" w:customStyle="1" w:styleId="Heading21">
    <w:name w:val="Heading 21"/>
    <w:next w:val="Normal"/>
    <w:uiPriority w:val="99"/>
    <w:rsid w:val="001B4D2A"/>
    <w:pPr>
      <w:keepNext/>
      <w:keepLines/>
      <w:spacing w:before="200"/>
      <w:outlineLvl w:val="1"/>
    </w:pPr>
    <w:rPr>
      <w:rFonts w:ascii="Lucida Grande" w:hAnsi="Lucida Grande" w:cs="Lucida Grande"/>
      <w:b/>
      <w:bCs/>
      <w:color w:val="193055"/>
      <w:sz w:val="26"/>
      <w:szCs w:val="26"/>
      <w:lang w:eastAsia="en-IN"/>
    </w:rPr>
  </w:style>
  <w:style w:type="character" w:customStyle="1" w:styleId="apple-style-span">
    <w:name w:val="apple-style-span"/>
    <w:uiPriority w:val="99"/>
    <w:rsid w:val="001B4D2A"/>
    <w:rPr>
      <w:color w:val="000000"/>
      <w:sz w:val="22"/>
      <w:szCs w:val="22"/>
    </w:rPr>
  </w:style>
  <w:style w:type="character" w:customStyle="1" w:styleId="apple-converted-space">
    <w:name w:val="apple-converted-space"/>
    <w:uiPriority w:val="99"/>
    <w:rsid w:val="001B4D2A"/>
    <w:rPr>
      <w:color w:val="000000"/>
      <w:sz w:val="22"/>
      <w:szCs w:val="22"/>
    </w:rPr>
  </w:style>
  <w:style w:type="character" w:customStyle="1" w:styleId="spelle">
    <w:name w:val="spelle"/>
    <w:uiPriority w:val="99"/>
    <w:rsid w:val="001B4D2A"/>
    <w:rPr>
      <w:color w:val="000000"/>
      <w:sz w:val="22"/>
      <w:szCs w:val="22"/>
    </w:rPr>
  </w:style>
  <w:style w:type="character" w:customStyle="1" w:styleId="grame">
    <w:name w:val="grame"/>
    <w:uiPriority w:val="99"/>
    <w:rsid w:val="001B4D2A"/>
    <w:rPr>
      <w:color w:val="000000"/>
      <w:sz w:val="22"/>
      <w:szCs w:val="22"/>
    </w:rPr>
  </w:style>
  <w:style w:type="paragraph" w:customStyle="1" w:styleId="BodyText1">
    <w:name w:val="Body Text1"/>
    <w:uiPriority w:val="99"/>
    <w:rsid w:val="001B4D2A"/>
    <w:pPr>
      <w:spacing w:after="120"/>
    </w:pPr>
    <w:rPr>
      <w:rFonts w:ascii="Courier New" w:hAnsi="Courier New" w:cs="Courier New"/>
      <w:color w:val="000000"/>
      <w:sz w:val="20"/>
      <w:szCs w:val="20"/>
      <w:lang w:eastAsia="en-IN"/>
    </w:rPr>
  </w:style>
  <w:style w:type="paragraph" w:customStyle="1" w:styleId="NormalWeb1">
    <w:name w:val="Normal (Web)1"/>
    <w:uiPriority w:val="99"/>
    <w:rsid w:val="001B4D2A"/>
    <w:pPr>
      <w:spacing w:before="100" w:after="100"/>
    </w:pPr>
    <w:rPr>
      <w:rFonts w:ascii="Lucida Grande" w:hAnsi="Lucida Grande" w:cs="Lucida Grande"/>
      <w:color w:val="000000"/>
      <w:sz w:val="24"/>
      <w:szCs w:val="24"/>
      <w:lang w:eastAsia="en-IN"/>
    </w:rPr>
  </w:style>
  <w:style w:type="paragraph" w:customStyle="1" w:styleId="Default">
    <w:name w:val="Default"/>
    <w:rsid w:val="001B4D2A"/>
    <w:rPr>
      <w:rFonts w:ascii="Lucida Grande" w:hAnsi="Lucida Grande" w:cs="Lucida Grande"/>
      <w:color w:val="000000"/>
      <w:sz w:val="24"/>
      <w:szCs w:val="24"/>
      <w:lang w:eastAsia="en-IN"/>
    </w:rPr>
  </w:style>
  <w:style w:type="character" w:customStyle="1" w:styleId="Hyperlink1">
    <w:name w:val="Hyperlink1"/>
    <w:uiPriority w:val="99"/>
    <w:rsid w:val="001B4D2A"/>
    <w:rPr>
      <w:color w:val="auto"/>
      <w:sz w:val="20"/>
      <w:szCs w:val="20"/>
      <w:u w:val="single"/>
    </w:rPr>
  </w:style>
  <w:style w:type="paragraph" w:customStyle="1" w:styleId="BodyA">
    <w:name w:val="Body A"/>
    <w:uiPriority w:val="99"/>
    <w:rsid w:val="001B4D2A"/>
    <w:rPr>
      <w:rFonts w:ascii="Helvetica" w:hAnsi="Helvetica" w:cs="Helvetica"/>
      <w:color w:val="000000"/>
      <w:sz w:val="24"/>
      <w:szCs w:val="24"/>
      <w:lang w:eastAsia="en-IN"/>
    </w:rPr>
  </w:style>
  <w:style w:type="paragraph" w:customStyle="1" w:styleId="Title1">
    <w:name w:val="Title1"/>
    <w:uiPriority w:val="99"/>
    <w:rsid w:val="001B4D2A"/>
    <w:pPr>
      <w:keepNext/>
      <w:spacing w:before="240" w:after="60"/>
      <w:jc w:val="center"/>
      <w:outlineLvl w:val="0"/>
    </w:pPr>
    <w:rPr>
      <w:rFonts w:ascii="Helvetica" w:hAnsi="Helvetica" w:cs="Helvetica"/>
      <w:b/>
      <w:bCs/>
      <w:color w:val="000000"/>
      <w:kern w:val="28"/>
      <w:sz w:val="28"/>
      <w:szCs w:val="28"/>
      <w:lang w:eastAsia="en-IN"/>
    </w:rPr>
  </w:style>
  <w:style w:type="paragraph" w:customStyle="1" w:styleId="BodyText2">
    <w:name w:val="Body Text2"/>
    <w:next w:val="BlockText1"/>
    <w:uiPriority w:val="99"/>
    <w:rsid w:val="001B4D2A"/>
    <w:pPr>
      <w:spacing w:before="120" w:after="120"/>
      <w:ind w:firstLine="720"/>
      <w:jc w:val="both"/>
    </w:pPr>
    <w:rPr>
      <w:rFonts w:ascii="Lucida Grande" w:hAnsi="Lucida Grande" w:cs="Lucida Grande"/>
      <w:color w:val="000000"/>
      <w:sz w:val="20"/>
      <w:szCs w:val="20"/>
      <w:lang w:eastAsia="en-IN"/>
    </w:rPr>
  </w:style>
  <w:style w:type="paragraph" w:customStyle="1" w:styleId="BlockText1">
    <w:name w:val="Block Text1"/>
    <w:uiPriority w:val="99"/>
    <w:rsid w:val="001B4D2A"/>
    <w:pPr>
      <w:spacing w:after="120"/>
      <w:ind w:left="1440" w:right="1440"/>
    </w:pPr>
    <w:rPr>
      <w:rFonts w:ascii="Lucida Grande" w:hAnsi="Lucida Grande" w:cs="Lucida Grande"/>
      <w:color w:val="000000"/>
      <w:sz w:val="20"/>
      <w:szCs w:val="20"/>
      <w:lang w:eastAsia="en-IN"/>
    </w:rPr>
  </w:style>
  <w:style w:type="paragraph" w:customStyle="1" w:styleId="heading">
    <w:name w:val="heading"/>
    <w:uiPriority w:val="99"/>
    <w:rsid w:val="001B4D2A"/>
    <w:pPr>
      <w:spacing w:before="120" w:after="120" w:line="280" w:lineRule="exact"/>
    </w:pPr>
    <w:rPr>
      <w:rFonts w:ascii="Helvetica" w:hAnsi="Helvetica" w:cs="Helvetica"/>
      <w:b/>
      <w:bCs/>
      <w:color w:val="000000"/>
      <w:lang w:eastAsia="en-IN"/>
    </w:rPr>
  </w:style>
  <w:style w:type="paragraph" w:customStyle="1" w:styleId="bullet">
    <w:name w:val="bullet"/>
    <w:uiPriority w:val="99"/>
    <w:rsid w:val="001B4D2A"/>
    <w:pPr>
      <w:spacing w:before="120" w:line="280" w:lineRule="exact"/>
    </w:pPr>
    <w:rPr>
      <w:rFonts w:ascii="Lucida Grande" w:hAnsi="Lucida Grande" w:cs="Lucida Grande"/>
      <w:color w:val="000000"/>
      <w:sz w:val="20"/>
      <w:szCs w:val="20"/>
      <w:lang w:eastAsia="en-IN"/>
    </w:rPr>
  </w:style>
  <w:style w:type="paragraph" w:styleId="ListParagraph">
    <w:name w:val="List Paragraph"/>
    <w:basedOn w:val="Normal"/>
    <w:link w:val="ListParagraphChar"/>
    <w:uiPriority w:val="34"/>
    <w:qFormat/>
    <w:rsid w:val="001B4D2A"/>
    <w:pPr>
      <w:ind w:left="720"/>
    </w:pPr>
    <w:rPr>
      <w:lang w:eastAsia="en-IN"/>
    </w:rPr>
  </w:style>
  <w:style w:type="paragraph" w:customStyle="1" w:styleId="BodyTextIndent21">
    <w:name w:val="Body Text Indent 21"/>
    <w:uiPriority w:val="99"/>
    <w:rsid w:val="001B4D2A"/>
    <w:pPr>
      <w:spacing w:after="120" w:line="480" w:lineRule="auto"/>
      <w:ind w:left="360"/>
    </w:pPr>
    <w:rPr>
      <w:rFonts w:ascii="Lucida Grande" w:hAnsi="Lucida Grande" w:cs="Lucida Grande"/>
      <w:color w:val="000000"/>
      <w:lang w:eastAsia="en-IN"/>
    </w:rPr>
  </w:style>
  <w:style w:type="paragraph" w:customStyle="1" w:styleId="Heading41">
    <w:name w:val="Heading 41"/>
    <w:next w:val="Normal"/>
    <w:uiPriority w:val="99"/>
    <w:rsid w:val="001B4D2A"/>
    <w:pPr>
      <w:keepNext/>
      <w:suppressAutoHyphens/>
      <w:spacing w:after="120"/>
      <w:outlineLvl w:val="3"/>
    </w:pPr>
    <w:rPr>
      <w:rFonts w:ascii="Arial Italic" w:hAnsi="Arial Italic" w:cs="Arial Italic"/>
      <w:color w:val="000000"/>
      <w:spacing w:val="-2"/>
      <w:sz w:val="20"/>
      <w:szCs w:val="20"/>
      <w:lang w:eastAsia="en-IN"/>
    </w:rPr>
  </w:style>
  <w:style w:type="paragraph" w:customStyle="1" w:styleId="BodyTextIndent1">
    <w:name w:val="Body Text Indent1"/>
    <w:uiPriority w:val="99"/>
    <w:rsid w:val="001B4D2A"/>
    <w:pPr>
      <w:suppressAutoHyphens/>
      <w:ind w:left="540" w:hanging="540"/>
      <w:jc w:val="both"/>
    </w:pPr>
    <w:rPr>
      <w:rFonts w:ascii="Helvetica" w:hAnsi="Helvetica" w:cs="Helvetica"/>
      <w:color w:val="000000"/>
      <w:spacing w:val="-2"/>
      <w:sz w:val="20"/>
      <w:szCs w:val="20"/>
      <w:lang w:eastAsia="en-IN"/>
    </w:rPr>
  </w:style>
  <w:style w:type="paragraph" w:customStyle="1" w:styleId="BodyText21">
    <w:name w:val="Body Text 21"/>
    <w:uiPriority w:val="99"/>
    <w:rsid w:val="001B4D2A"/>
    <w:pPr>
      <w:spacing w:after="120" w:line="480" w:lineRule="auto"/>
    </w:pPr>
    <w:rPr>
      <w:rFonts w:ascii="Lucida Grande" w:hAnsi="Lucida Grande" w:cs="Lucida Grande"/>
      <w:color w:val="000000"/>
      <w:lang w:eastAsia="en-IN"/>
    </w:rPr>
  </w:style>
  <w:style w:type="paragraph" w:customStyle="1" w:styleId="starbullet">
    <w:name w:val="star_bullet"/>
    <w:uiPriority w:val="99"/>
    <w:rsid w:val="001B4D2A"/>
    <w:pPr>
      <w:tabs>
        <w:tab w:val="left" w:pos="1530"/>
      </w:tabs>
      <w:spacing w:after="120" w:line="280" w:lineRule="exact"/>
    </w:pPr>
    <w:rPr>
      <w:rFonts w:ascii="Lucida Grande" w:hAnsi="Lucida Grande" w:cs="Lucida Grande"/>
      <w:color w:val="000000"/>
      <w:sz w:val="20"/>
      <w:szCs w:val="20"/>
      <w:lang w:eastAsia="en-IN"/>
    </w:rPr>
  </w:style>
  <w:style w:type="paragraph" w:customStyle="1" w:styleId="List1">
    <w:name w:val="List1"/>
    <w:uiPriority w:val="99"/>
    <w:rsid w:val="001B4D2A"/>
    <w:pPr>
      <w:ind w:left="360" w:hanging="360"/>
    </w:pPr>
    <w:rPr>
      <w:rFonts w:ascii="Lucida Grande" w:hAnsi="Lucida Grande" w:cs="Lucida Grande"/>
      <w:color w:val="000000"/>
      <w:sz w:val="20"/>
      <w:szCs w:val="20"/>
      <w:lang w:eastAsia="en-IN"/>
    </w:rPr>
  </w:style>
  <w:style w:type="paragraph" w:customStyle="1" w:styleId="ListBullet1">
    <w:name w:val="List Bullet1"/>
    <w:uiPriority w:val="99"/>
    <w:rsid w:val="001B4D2A"/>
    <w:pPr>
      <w:spacing w:after="120"/>
      <w:jc w:val="both"/>
    </w:pPr>
    <w:rPr>
      <w:rFonts w:ascii="Lucida Grande" w:hAnsi="Lucida Grande" w:cs="Lucida Grande"/>
      <w:color w:val="000000"/>
      <w:sz w:val="20"/>
      <w:szCs w:val="20"/>
      <w:lang w:eastAsia="en-IN"/>
    </w:rPr>
  </w:style>
  <w:style w:type="paragraph" w:customStyle="1" w:styleId="List31">
    <w:name w:val="List 31"/>
    <w:uiPriority w:val="99"/>
    <w:rsid w:val="001B4D2A"/>
    <w:pPr>
      <w:ind w:left="1080" w:hanging="360"/>
    </w:pPr>
    <w:rPr>
      <w:rFonts w:ascii="Lucida Grande" w:hAnsi="Lucida Grande" w:cs="Lucida Grande"/>
      <w:color w:val="000000"/>
      <w:sz w:val="20"/>
      <w:szCs w:val="20"/>
      <w:lang w:eastAsia="en-IN"/>
    </w:rPr>
  </w:style>
  <w:style w:type="paragraph" w:customStyle="1" w:styleId="left">
    <w:name w:val="left"/>
    <w:uiPriority w:val="99"/>
    <w:rsid w:val="001B4D2A"/>
    <w:pPr>
      <w:widowControl w:val="0"/>
      <w:spacing w:before="240" w:after="120"/>
    </w:pPr>
    <w:rPr>
      <w:rFonts w:ascii="Helvetica" w:hAnsi="Helvetica" w:cs="Helvetica"/>
      <w:b/>
      <w:bCs/>
      <w:color w:val="000000"/>
      <w:sz w:val="24"/>
      <w:szCs w:val="24"/>
      <w:lang w:eastAsia="en-IN"/>
    </w:rPr>
  </w:style>
  <w:style w:type="paragraph" w:customStyle="1" w:styleId="Heading5A">
    <w:name w:val="Heading 5 A"/>
    <w:next w:val="Normal"/>
    <w:uiPriority w:val="99"/>
    <w:rsid w:val="001B4D2A"/>
    <w:pPr>
      <w:keepNext/>
      <w:spacing w:before="120"/>
      <w:ind w:left="360"/>
      <w:jc w:val="center"/>
      <w:outlineLvl w:val="4"/>
    </w:pPr>
    <w:rPr>
      <w:rFonts w:ascii="Helvetica" w:hAnsi="Helvetica" w:cs="Helvetica"/>
      <w:b/>
      <w:bCs/>
      <w:color w:val="000000"/>
      <w:sz w:val="24"/>
      <w:szCs w:val="24"/>
      <w:lang w:eastAsia="en-IN"/>
    </w:rPr>
  </w:style>
  <w:style w:type="paragraph" w:customStyle="1" w:styleId="PlainText2">
    <w:name w:val="Plain Text2"/>
    <w:uiPriority w:val="99"/>
    <w:rsid w:val="001B4D2A"/>
    <w:rPr>
      <w:rFonts w:ascii="Courier New" w:hAnsi="Courier New" w:cs="Courier New"/>
      <w:color w:val="000000"/>
      <w:sz w:val="20"/>
      <w:szCs w:val="20"/>
      <w:lang w:eastAsia="en-IN"/>
    </w:rPr>
  </w:style>
  <w:style w:type="table" w:styleId="TableGrid">
    <w:name w:val="Table Grid"/>
    <w:basedOn w:val="TableNormal"/>
    <w:rsid w:val="001B4D2A"/>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B4D2A"/>
    <w:rPr>
      <w:color w:val="0000FF"/>
      <w:u w:val="single"/>
    </w:rPr>
  </w:style>
  <w:style w:type="paragraph" w:styleId="BalloonText">
    <w:name w:val="Balloon Text"/>
    <w:basedOn w:val="Normal"/>
    <w:link w:val="BalloonTextChar"/>
    <w:uiPriority w:val="99"/>
    <w:semiHidden/>
    <w:rsid w:val="001B4D2A"/>
    <w:rPr>
      <w:rFonts w:ascii="Tahoma" w:hAnsi="Tahoma" w:cs="Tahoma"/>
      <w:sz w:val="16"/>
      <w:szCs w:val="16"/>
    </w:rPr>
  </w:style>
  <w:style w:type="character" w:customStyle="1" w:styleId="BalloonTextChar">
    <w:name w:val="Balloon Text Char"/>
    <w:basedOn w:val="DefaultParagraphFont"/>
    <w:link w:val="BalloonText"/>
    <w:uiPriority w:val="99"/>
    <w:locked/>
    <w:rsid w:val="001B4D2A"/>
    <w:rPr>
      <w:rFonts w:ascii="Tahoma" w:hAnsi="Tahoma" w:cs="Tahoma"/>
      <w:color w:val="000000"/>
      <w:sz w:val="16"/>
      <w:szCs w:val="16"/>
    </w:rPr>
  </w:style>
  <w:style w:type="paragraph" w:customStyle="1" w:styleId="plaintext10">
    <w:name w:val="plaintext1"/>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customStyle="1" w:styleId="bodytext0">
    <w:name w:val="bodytext"/>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styleId="NormalWeb">
    <w:name w:val="Normal (Web)"/>
    <w:aliases w:val="內文 (Web) 字元"/>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styleId="BodyTextIndent2">
    <w:name w:val="Body Text Indent 2"/>
    <w:basedOn w:val="Normal"/>
    <w:link w:val="BodyTextIndent2Char"/>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BodyTextIndent2Char">
    <w:name w:val="Body Text Indent 2 Char"/>
    <w:basedOn w:val="DefaultParagraphFont"/>
    <w:link w:val="BodyTextIndent2"/>
    <w:uiPriority w:val="99"/>
    <w:locked/>
    <w:rsid w:val="001B4D2A"/>
    <w:rPr>
      <w:rFonts w:ascii="Times New Roman" w:hAnsi="Times New Roman" w:cs="Times New Roman"/>
      <w:sz w:val="24"/>
      <w:szCs w:val="24"/>
    </w:rPr>
  </w:style>
  <w:style w:type="paragraph" w:styleId="BodyText3">
    <w:name w:val="Body Text"/>
    <w:basedOn w:val="Normal"/>
    <w:link w:val="BodyTextChar"/>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BodyTextChar">
    <w:name w:val="Body Text Char"/>
    <w:basedOn w:val="DefaultParagraphFont"/>
    <w:link w:val="BodyText3"/>
    <w:uiPriority w:val="99"/>
    <w:locked/>
    <w:rsid w:val="001B4D2A"/>
    <w:rPr>
      <w:rFonts w:ascii="Times New Roman" w:hAnsi="Times New Roman" w:cs="Times New Roman"/>
      <w:sz w:val="24"/>
      <w:szCs w:val="24"/>
    </w:rPr>
  </w:style>
  <w:style w:type="paragraph" w:styleId="BodyTextIndent">
    <w:name w:val="Body Text Indent"/>
    <w:basedOn w:val="Normal"/>
    <w:link w:val="BodyTextIndentChar"/>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BodyTextIndentChar">
    <w:name w:val="Body Text Indent Char"/>
    <w:basedOn w:val="DefaultParagraphFont"/>
    <w:link w:val="BodyTextIndent"/>
    <w:uiPriority w:val="99"/>
    <w:locked/>
    <w:rsid w:val="001B4D2A"/>
    <w:rPr>
      <w:rFonts w:ascii="Times New Roman" w:hAnsi="Times New Roman" w:cs="Times New Roman"/>
      <w:sz w:val="24"/>
      <w:szCs w:val="24"/>
    </w:rPr>
  </w:style>
  <w:style w:type="character" w:styleId="Strong">
    <w:name w:val="Strong"/>
    <w:basedOn w:val="DefaultParagraphFont"/>
    <w:uiPriority w:val="22"/>
    <w:qFormat/>
    <w:rsid w:val="001B4D2A"/>
    <w:rPr>
      <w:b/>
      <w:bCs/>
    </w:rPr>
  </w:style>
  <w:style w:type="paragraph" w:customStyle="1" w:styleId="ecxmsonormal">
    <w:name w:val="ecxmsonormal"/>
    <w:basedOn w:val="Normal"/>
    <w:uiPriority w:val="99"/>
    <w:rsid w:val="001B4D2A"/>
    <w:pPr>
      <w:spacing w:after="324"/>
    </w:pPr>
    <w:rPr>
      <w:rFonts w:ascii="Times New Roman" w:eastAsia="Times New Roman" w:hAnsi="Times New Roman" w:cs="Times New Roman"/>
      <w:color w:val="auto"/>
      <w:sz w:val="24"/>
      <w:szCs w:val="24"/>
    </w:rPr>
  </w:style>
  <w:style w:type="character" w:styleId="Emphasis">
    <w:name w:val="Emphasis"/>
    <w:basedOn w:val="DefaultParagraphFont"/>
    <w:uiPriority w:val="99"/>
    <w:qFormat/>
    <w:rsid w:val="001B4D2A"/>
    <w:rPr>
      <w:i/>
      <w:iCs/>
    </w:rPr>
  </w:style>
  <w:style w:type="paragraph" w:customStyle="1" w:styleId="heading310">
    <w:name w:val="heading31"/>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styleId="Footer">
    <w:name w:val="footer"/>
    <w:basedOn w:val="Normal"/>
    <w:link w:val="FooterChar"/>
    <w:uiPriority w:val="99"/>
    <w:rsid w:val="001B4D2A"/>
    <w:pPr>
      <w:tabs>
        <w:tab w:val="center" w:pos="4680"/>
        <w:tab w:val="right" w:pos="9360"/>
      </w:tabs>
    </w:pPr>
    <w:rPr>
      <w:rFonts w:ascii="Calibri" w:hAnsi="Calibri" w:cs="Calibri"/>
      <w:color w:val="auto"/>
      <w:sz w:val="21"/>
      <w:szCs w:val="21"/>
      <w:lang w:eastAsia="ja-JP"/>
    </w:rPr>
  </w:style>
  <w:style w:type="character" w:customStyle="1" w:styleId="FooterChar">
    <w:name w:val="Footer Char"/>
    <w:basedOn w:val="DefaultParagraphFont"/>
    <w:link w:val="Footer"/>
    <w:uiPriority w:val="99"/>
    <w:locked/>
    <w:rsid w:val="001B4D2A"/>
    <w:rPr>
      <w:sz w:val="21"/>
      <w:szCs w:val="21"/>
      <w:lang w:eastAsia="ja-JP"/>
    </w:rPr>
  </w:style>
  <w:style w:type="paragraph" w:styleId="TOC1">
    <w:name w:val="toc 1"/>
    <w:basedOn w:val="Normal"/>
    <w:next w:val="Normal"/>
    <w:autoRedefine/>
    <w:uiPriority w:val="99"/>
    <w:semiHidden/>
    <w:rsid w:val="001B4D2A"/>
    <w:pPr>
      <w:spacing w:before="120" w:after="120"/>
    </w:pPr>
    <w:rPr>
      <w:rFonts w:ascii="Calibri" w:hAnsi="Calibri" w:cs="Calibri"/>
      <w:b/>
      <w:bCs/>
      <w:caps/>
      <w:sz w:val="20"/>
      <w:szCs w:val="20"/>
    </w:rPr>
  </w:style>
  <w:style w:type="paragraph" w:styleId="TOC2">
    <w:name w:val="toc 2"/>
    <w:basedOn w:val="Normal"/>
    <w:next w:val="Normal"/>
    <w:autoRedefine/>
    <w:uiPriority w:val="99"/>
    <w:semiHidden/>
    <w:rsid w:val="001B4D2A"/>
    <w:pPr>
      <w:ind w:left="220"/>
    </w:pPr>
    <w:rPr>
      <w:rFonts w:ascii="Calibri" w:hAnsi="Calibri" w:cs="Calibri"/>
      <w:smallCaps/>
      <w:sz w:val="20"/>
      <w:szCs w:val="20"/>
    </w:rPr>
  </w:style>
  <w:style w:type="paragraph" w:styleId="TOC3">
    <w:name w:val="toc 3"/>
    <w:basedOn w:val="Normal"/>
    <w:next w:val="Normal"/>
    <w:autoRedefine/>
    <w:uiPriority w:val="99"/>
    <w:semiHidden/>
    <w:rsid w:val="001B4D2A"/>
    <w:pPr>
      <w:ind w:left="440"/>
    </w:pPr>
    <w:rPr>
      <w:rFonts w:ascii="Calibri" w:hAnsi="Calibri" w:cs="Calibri"/>
      <w:i/>
      <w:iCs/>
      <w:sz w:val="20"/>
      <w:szCs w:val="20"/>
    </w:rPr>
  </w:style>
  <w:style w:type="paragraph" w:styleId="TOC4">
    <w:name w:val="toc 4"/>
    <w:basedOn w:val="Normal"/>
    <w:next w:val="Normal"/>
    <w:autoRedefine/>
    <w:uiPriority w:val="99"/>
    <w:semiHidden/>
    <w:rsid w:val="001B4D2A"/>
    <w:pPr>
      <w:ind w:left="660"/>
    </w:pPr>
    <w:rPr>
      <w:rFonts w:ascii="Calibri" w:hAnsi="Calibri" w:cs="Calibri"/>
      <w:sz w:val="18"/>
      <w:szCs w:val="18"/>
    </w:rPr>
  </w:style>
  <w:style w:type="paragraph" w:styleId="TOC5">
    <w:name w:val="toc 5"/>
    <w:basedOn w:val="Normal"/>
    <w:next w:val="Normal"/>
    <w:autoRedefine/>
    <w:uiPriority w:val="99"/>
    <w:semiHidden/>
    <w:rsid w:val="001B4D2A"/>
    <w:pPr>
      <w:ind w:left="880"/>
    </w:pPr>
    <w:rPr>
      <w:rFonts w:ascii="Calibri" w:hAnsi="Calibri" w:cs="Calibri"/>
      <w:sz w:val="18"/>
      <w:szCs w:val="18"/>
    </w:rPr>
  </w:style>
  <w:style w:type="paragraph" w:styleId="TOC6">
    <w:name w:val="toc 6"/>
    <w:basedOn w:val="Normal"/>
    <w:next w:val="Normal"/>
    <w:autoRedefine/>
    <w:uiPriority w:val="99"/>
    <w:semiHidden/>
    <w:rsid w:val="001B4D2A"/>
    <w:pPr>
      <w:ind w:left="1100"/>
    </w:pPr>
    <w:rPr>
      <w:rFonts w:ascii="Calibri" w:hAnsi="Calibri" w:cs="Calibri"/>
      <w:sz w:val="18"/>
      <w:szCs w:val="18"/>
    </w:rPr>
  </w:style>
  <w:style w:type="paragraph" w:styleId="TOC7">
    <w:name w:val="toc 7"/>
    <w:basedOn w:val="Normal"/>
    <w:next w:val="Normal"/>
    <w:autoRedefine/>
    <w:uiPriority w:val="99"/>
    <w:semiHidden/>
    <w:rsid w:val="001B4D2A"/>
    <w:pPr>
      <w:ind w:left="1320"/>
    </w:pPr>
    <w:rPr>
      <w:rFonts w:ascii="Calibri" w:hAnsi="Calibri" w:cs="Calibri"/>
      <w:sz w:val="18"/>
      <w:szCs w:val="18"/>
    </w:rPr>
  </w:style>
  <w:style w:type="paragraph" w:styleId="TOC8">
    <w:name w:val="toc 8"/>
    <w:basedOn w:val="Normal"/>
    <w:next w:val="Normal"/>
    <w:autoRedefine/>
    <w:uiPriority w:val="99"/>
    <w:semiHidden/>
    <w:rsid w:val="001B4D2A"/>
    <w:pPr>
      <w:ind w:left="1540"/>
    </w:pPr>
    <w:rPr>
      <w:rFonts w:ascii="Calibri" w:hAnsi="Calibri" w:cs="Calibri"/>
      <w:sz w:val="18"/>
      <w:szCs w:val="18"/>
    </w:rPr>
  </w:style>
  <w:style w:type="paragraph" w:styleId="TOC9">
    <w:name w:val="toc 9"/>
    <w:basedOn w:val="Normal"/>
    <w:next w:val="Normal"/>
    <w:autoRedefine/>
    <w:uiPriority w:val="99"/>
    <w:semiHidden/>
    <w:rsid w:val="001B4D2A"/>
    <w:pPr>
      <w:ind w:left="1760"/>
    </w:pPr>
    <w:rPr>
      <w:rFonts w:ascii="Calibri" w:hAnsi="Calibri" w:cs="Calibri"/>
      <w:sz w:val="18"/>
      <w:szCs w:val="18"/>
    </w:rPr>
  </w:style>
  <w:style w:type="character" w:customStyle="1" w:styleId="il">
    <w:name w:val="il"/>
    <w:basedOn w:val="DefaultParagraphFont"/>
    <w:uiPriority w:val="99"/>
    <w:rsid w:val="001B4D2A"/>
  </w:style>
  <w:style w:type="paragraph" w:styleId="NoSpacing">
    <w:name w:val="No Spacing"/>
    <w:link w:val="NoSpacingChar"/>
    <w:uiPriority w:val="99"/>
    <w:qFormat/>
    <w:rsid w:val="001B4D2A"/>
    <w:rPr>
      <w:rFonts w:eastAsia="Times New Roman" w:cs="Calibri"/>
    </w:rPr>
  </w:style>
  <w:style w:type="paragraph" w:customStyle="1" w:styleId="Title2">
    <w:name w:val="Title2"/>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jrnl">
    <w:name w:val="jrnl"/>
    <w:basedOn w:val="DefaultParagraphFont"/>
    <w:uiPriority w:val="99"/>
    <w:rsid w:val="001B4D2A"/>
  </w:style>
  <w:style w:type="character" w:customStyle="1" w:styleId="normal-c-c1">
    <w:name w:val="normal-c-c1"/>
    <w:basedOn w:val="DefaultParagraphFont"/>
    <w:uiPriority w:val="99"/>
    <w:rsid w:val="001B4D2A"/>
  </w:style>
  <w:style w:type="paragraph" w:styleId="Title">
    <w:name w:val="Title"/>
    <w:basedOn w:val="Normal"/>
    <w:link w:val="TitleChar"/>
    <w:uiPriority w:val="99"/>
    <w:qFormat/>
    <w:rsid w:val="001B4D2A"/>
    <w:pPr>
      <w:jc w:val="center"/>
    </w:pPr>
    <w:rPr>
      <w:rFonts w:ascii="Times New Roman" w:eastAsia="Times New Roman" w:hAnsi="Times New Roman" w:cs="Times New Roman"/>
      <w:b/>
      <w:bCs/>
      <w:color w:val="auto"/>
      <w:sz w:val="24"/>
      <w:szCs w:val="24"/>
    </w:rPr>
  </w:style>
  <w:style w:type="character" w:customStyle="1" w:styleId="TitleChar">
    <w:name w:val="Title Char"/>
    <w:basedOn w:val="DefaultParagraphFont"/>
    <w:link w:val="Title"/>
    <w:uiPriority w:val="99"/>
    <w:locked/>
    <w:rsid w:val="001B4D2A"/>
    <w:rPr>
      <w:rFonts w:ascii="Times New Roman" w:hAnsi="Times New Roman" w:cs="Times New Roman"/>
      <w:b/>
      <w:bCs/>
      <w:sz w:val="24"/>
      <w:szCs w:val="24"/>
    </w:rPr>
  </w:style>
  <w:style w:type="paragraph" w:styleId="Header">
    <w:name w:val="header"/>
    <w:basedOn w:val="Normal"/>
    <w:link w:val="HeaderChar"/>
    <w:uiPriority w:val="99"/>
    <w:rsid w:val="001B4D2A"/>
    <w:pPr>
      <w:tabs>
        <w:tab w:val="center" w:pos="4680"/>
        <w:tab w:val="right" w:pos="9360"/>
      </w:tabs>
    </w:pPr>
  </w:style>
  <w:style w:type="character" w:customStyle="1" w:styleId="HeaderChar">
    <w:name w:val="Header Char"/>
    <w:basedOn w:val="DefaultParagraphFont"/>
    <w:link w:val="Header"/>
    <w:uiPriority w:val="99"/>
    <w:locked/>
    <w:rsid w:val="001B4D2A"/>
    <w:rPr>
      <w:rFonts w:ascii="Lucida Grande" w:hAnsi="Lucida Grande" w:cs="Lucida Grande"/>
      <w:color w:val="000000"/>
      <w:sz w:val="24"/>
      <w:szCs w:val="24"/>
    </w:rPr>
  </w:style>
  <w:style w:type="paragraph" w:customStyle="1" w:styleId="body">
    <w:name w:val="body"/>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postbody1">
    <w:name w:val="postbody1"/>
    <w:basedOn w:val="DefaultParagraphFont"/>
    <w:uiPriority w:val="99"/>
    <w:rsid w:val="001B4D2A"/>
    <w:rPr>
      <w:sz w:val="18"/>
      <w:szCs w:val="18"/>
    </w:rPr>
  </w:style>
  <w:style w:type="paragraph" w:customStyle="1" w:styleId="Reference2">
    <w:name w:val="Reference2"/>
    <w:uiPriority w:val="99"/>
    <w:rsid w:val="00D2234E"/>
    <w:pPr>
      <w:widowControl w:val="0"/>
      <w:tabs>
        <w:tab w:val="left" w:pos="566"/>
      </w:tabs>
      <w:autoSpaceDE w:val="0"/>
      <w:autoSpaceDN w:val="0"/>
      <w:adjustRightInd w:val="0"/>
      <w:spacing w:after="200" w:line="252" w:lineRule="auto"/>
      <w:ind w:left="851" w:hanging="851"/>
      <w:jc w:val="both"/>
    </w:pPr>
    <w:rPr>
      <w:rFonts w:ascii="Times" w:eastAsia="Times New Roman" w:hAnsi="Times" w:cs="Times"/>
    </w:rPr>
  </w:style>
  <w:style w:type="character" w:styleId="HTMLCite">
    <w:name w:val="HTML Cite"/>
    <w:basedOn w:val="DefaultParagraphFont"/>
    <w:uiPriority w:val="99"/>
    <w:rsid w:val="00D2234E"/>
    <w:rPr>
      <w:i/>
      <w:iCs/>
    </w:rPr>
  </w:style>
  <w:style w:type="character" w:customStyle="1" w:styleId="citationyear">
    <w:name w:val="citation_year"/>
    <w:uiPriority w:val="99"/>
    <w:rsid w:val="00D2234E"/>
  </w:style>
  <w:style w:type="character" w:customStyle="1" w:styleId="email">
    <w:name w:val="email"/>
    <w:basedOn w:val="DefaultParagraphFont"/>
    <w:uiPriority w:val="99"/>
    <w:rsid w:val="00D2234E"/>
  </w:style>
  <w:style w:type="character" w:customStyle="1" w:styleId="contentbold1">
    <w:name w:val="contentbold1"/>
    <w:basedOn w:val="DefaultParagraphFont"/>
    <w:uiPriority w:val="99"/>
    <w:rsid w:val="00D2234E"/>
    <w:rPr>
      <w:rFonts w:ascii="Arial" w:hAnsi="Arial" w:cs="Arial"/>
      <w:b/>
      <w:bCs/>
      <w:color w:val="auto"/>
      <w:sz w:val="20"/>
      <w:szCs w:val="20"/>
      <w:u w:val="none"/>
      <w:effect w:val="none"/>
    </w:rPr>
  </w:style>
  <w:style w:type="paragraph" w:styleId="TOCHeading">
    <w:name w:val="TOC Heading"/>
    <w:basedOn w:val="Heading1"/>
    <w:next w:val="Normal"/>
    <w:uiPriority w:val="99"/>
    <w:qFormat/>
    <w:rsid w:val="00D2234E"/>
    <w:pPr>
      <w:keepLines/>
      <w:spacing w:before="480" w:after="0" w:line="276" w:lineRule="auto"/>
      <w:jc w:val="left"/>
      <w:outlineLvl w:val="9"/>
    </w:pPr>
    <w:rPr>
      <w:rFonts w:ascii="Cambria" w:eastAsia="Times New Roman" w:hAnsi="Cambria" w:cs="Cambria"/>
      <w:color w:val="365F91"/>
      <w:sz w:val="28"/>
      <w:szCs w:val="28"/>
      <w:lang w:eastAsia="ja-JP"/>
    </w:rPr>
  </w:style>
  <w:style w:type="character" w:customStyle="1" w:styleId="textbold">
    <w:name w:val="textbold"/>
    <w:basedOn w:val="DefaultParagraphFont"/>
    <w:uiPriority w:val="99"/>
    <w:rsid w:val="00A67DB5"/>
  </w:style>
  <w:style w:type="character" w:customStyle="1" w:styleId="NoSpacingChar">
    <w:name w:val="No Spacing Char"/>
    <w:basedOn w:val="DefaultParagraphFont"/>
    <w:link w:val="NoSpacing"/>
    <w:uiPriority w:val="99"/>
    <w:locked/>
    <w:rsid w:val="00A67DB5"/>
    <w:rPr>
      <w:rFonts w:eastAsia="Times New Roman"/>
      <w:sz w:val="22"/>
      <w:szCs w:val="22"/>
      <w:lang w:val="en-US" w:eastAsia="en-US"/>
    </w:rPr>
  </w:style>
  <w:style w:type="character" w:customStyle="1" w:styleId="text">
    <w:name w:val="text"/>
    <w:basedOn w:val="DefaultParagraphFont"/>
    <w:uiPriority w:val="99"/>
    <w:rsid w:val="00A67DB5"/>
  </w:style>
  <w:style w:type="paragraph" w:customStyle="1" w:styleId="TableContents">
    <w:name w:val="Table Contents"/>
    <w:basedOn w:val="Normal"/>
    <w:uiPriority w:val="99"/>
    <w:rsid w:val="00A67DB5"/>
    <w:pPr>
      <w:widowControl w:val="0"/>
      <w:suppressLineNumbers/>
      <w:suppressAutoHyphens/>
    </w:pPr>
    <w:rPr>
      <w:rFonts w:ascii="Liberation Serif" w:eastAsia="WenQuanYi Micro Hei" w:hAnsi="Liberation Serif" w:cs="Liberation Serif"/>
      <w:color w:val="auto"/>
      <w:kern w:val="1"/>
      <w:sz w:val="24"/>
      <w:szCs w:val="24"/>
      <w:lang w:eastAsia="hi-IN" w:bidi="hi-IN"/>
    </w:rPr>
  </w:style>
  <w:style w:type="character" w:customStyle="1" w:styleId="ListParagraphChar">
    <w:name w:val="List Paragraph Char"/>
    <w:basedOn w:val="DefaultParagraphFont"/>
    <w:link w:val="ListParagraph"/>
    <w:uiPriority w:val="99"/>
    <w:locked/>
    <w:rsid w:val="00A67DB5"/>
    <w:rPr>
      <w:rFonts w:ascii="Lucida Grande" w:hAnsi="Lucida Grande" w:cs="Lucida Grande"/>
      <w:color w:val="000000"/>
      <w:sz w:val="22"/>
      <w:szCs w:val="22"/>
      <w:lang w:val="en-US" w:eastAsia="en-IN"/>
    </w:rPr>
  </w:style>
  <w:style w:type="character" w:styleId="FootnoteReference">
    <w:name w:val="footnote reference"/>
    <w:basedOn w:val="DefaultParagraphFont"/>
    <w:uiPriority w:val="99"/>
    <w:semiHidden/>
    <w:locked/>
    <w:rsid w:val="00AA2241"/>
    <w:rPr>
      <w:vertAlign w:val="superscript"/>
    </w:rPr>
  </w:style>
  <w:style w:type="character" w:customStyle="1" w:styleId="yiv1183648302il">
    <w:name w:val="yiv1183648302il"/>
    <w:basedOn w:val="DefaultParagraphFont"/>
    <w:uiPriority w:val="99"/>
    <w:rsid w:val="00AA2241"/>
  </w:style>
  <w:style w:type="character" w:customStyle="1" w:styleId="CharChar8">
    <w:name w:val="Char Char8"/>
    <w:basedOn w:val="DefaultParagraphFont"/>
    <w:uiPriority w:val="99"/>
    <w:rsid w:val="00D65FF7"/>
    <w:rPr>
      <w:b/>
      <w:bCs/>
      <w:sz w:val="24"/>
      <w:szCs w:val="24"/>
    </w:rPr>
  </w:style>
  <w:style w:type="character" w:customStyle="1" w:styleId="st1">
    <w:name w:val="st1"/>
    <w:basedOn w:val="DefaultParagraphFont"/>
    <w:uiPriority w:val="99"/>
    <w:rsid w:val="00D65FF7"/>
  </w:style>
  <w:style w:type="character" w:customStyle="1" w:styleId="st">
    <w:name w:val="st"/>
    <w:basedOn w:val="DefaultParagraphFont"/>
    <w:uiPriority w:val="99"/>
    <w:rsid w:val="00D65FF7"/>
  </w:style>
  <w:style w:type="paragraph" w:styleId="ListNumber">
    <w:name w:val="List Number"/>
    <w:basedOn w:val="Normal"/>
    <w:uiPriority w:val="99"/>
    <w:locked/>
    <w:rsid w:val="00541859"/>
    <w:pPr>
      <w:numPr>
        <w:numId w:val="5"/>
      </w:numPr>
      <w:tabs>
        <w:tab w:val="num" w:pos="1080"/>
      </w:tabs>
      <w:ind w:left="1080"/>
    </w:pPr>
    <w:rPr>
      <w:color w:val="auto"/>
      <w:sz w:val="20"/>
      <w:szCs w:val="20"/>
      <w:lang w:val="en-GB"/>
    </w:rPr>
  </w:style>
  <w:style w:type="paragraph" w:customStyle="1" w:styleId="TableHeading">
    <w:name w:val="Table Heading"/>
    <w:basedOn w:val="Normal"/>
    <w:uiPriority w:val="99"/>
    <w:rsid w:val="00541859"/>
    <w:pPr>
      <w:spacing w:before="80" w:after="80"/>
      <w:ind w:left="36" w:right="288"/>
    </w:pPr>
    <w:rPr>
      <w:b/>
      <w:bCs/>
      <w:color w:val="auto"/>
      <w:sz w:val="20"/>
      <w:szCs w:val="20"/>
      <w:lang w:val="en-GB"/>
    </w:rPr>
  </w:style>
  <w:style w:type="paragraph" w:customStyle="1" w:styleId="TableText">
    <w:name w:val="Table Text"/>
    <w:basedOn w:val="Normal"/>
    <w:uiPriority w:val="99"/>
    <w:rsid w:val="0085025B"/>
    <w:pPr>
      <w:keepLines/>
      <w:spacing w:after="120"/>
      <w:jc w:val="both"/>
    </w:pPr>
    <w:rPr>
      <w:color w:val="auto"/>
      <w:sz w:val="20"/>
      <w:szCs w:val="20"/>
      <w:lang w:val="en-GB"/>
    </w:rPr>
  </w:style>
  <w:style w:type="paragraph" w:customStyle="1" w:styleId="StyleHeading5Left">
    <w:name w:val="Style Heading 5 + Left"/>
    <w:basedOn w:val="Heading5"/>
    <w:uiPriority w:val="99"/>
    <w:rsid w:val="0085025B"/>
    <w:pPr>
      <w:keepLines w:val="0"/>
      <w:numPr>
        <w:ilvl w:val="0"/>
        <w:numId w:val="0"/>
      </w:numPr>
      <w:spacing w:before="120" w:after="240"/>
    </w:pPr>
    <w:rPr>
      <w:rFonts w:ascii="Lucida Grande" w:eastAsia="Calibri" w:hAnsi="Lucida Grande" w:cs="Lucida Grande"/>
      <w:b/>
      <w:bCs/>
      <w:color w:val="auto"/>
      <w:sz w:val="24"/>
      <w:szCs w:val="24"/>
    </w:rPr>
  </w:style>
  <w:style w:type="paragraph" w:customStyle="1" w:styleId="StyleHeading5Before6ptAfter12pt">
    <w:name w:val="Style Heading 5 + Before:  6 pt After:  12 pt"/>
    <w:basedOn w:val="Heading5"/>
    <w:uiPriority w:val="99"/>
    <w:rsid w:val="0085025B"/>
    <w:pPr>
      <w:keepLines w:val="0"/>
      <w:numPr>
        <w:ilvl w:val="0"/>
        <w:numId w:val="0"/>
      </w:numPr>
      <w:spacing w:before="240" w:after="120"/>
      <w:jc w:val="both"/>
    </w:pPr>
    <w:rPr>
      <w:rFonts w:ascii="Lucida Grande" w:eastAsia="Calibri" w:hAnsi="Lucida Grande" w:cs="Lucida Grande"/>
      <w:b/>
      <w:bCs/>
      <w:color w:val="auto"/>
      <w:sz w:val="24"/>
      <w:szCs w:val="24"/>
    </w:rPr>
  </w:style>
  <w:style w:type="character" w:customStyle="1" w:styleId="BodyTextChar1">
    <w:name w:val="Body Text Char1"/>
    <w:basedOn w:val="DefaultParagraphFont"/>
    <w:uiPriority w:val="99"/>
    <w:rsid w:val="0085025B"/>
    <w:rPr>
      <w:rFonts w:ascii="Times New Roman" w:hAnsi="Times New Roman" w:cs="Times New Roman"/>
      <w:lang w:val="en-GB" w:eastAsia="en-US"/>
    </w:rPr>
  </w:style>
  <w:style w:type="numbering" w:customStyle="1" w:styleId="B3">
    <w:name w:val="B3"/>
    <w:rsid w:val="001919CA"/>
    <w:pPr>
      <w:numPr>
        <w:numId w:val="3"/>
      </w:numPr>
    </w:pPr>
  </w:style>
  <w:style w:type="paragraph" w:styleId="BodyText20">
    <w:name w:val="Body Text 2"/>
    <w:basedOn w:val="Normal"/>
    <w:link w:val="BodyText2Char"/>
    <w:uiPriority w:val="99"/>
    <w:unhideWhenUsed/>
    <w:locked/>
    <w:rsid w:val="0092726F"/>
    <w:pPr>
      <w:spacing w:after="120" w:line="480" w:lineRule="auto"/>
    </w:pPr>
  </w:style>
  <w:style w:type="character" w:customStyle="1" w:styleId="BodyText2Char">
    <w:name w:val="Body Text 2 Char"/>
    <w:basedOn w:val="DefaultParagraphFont"/>
    <w:link w:val="BodyText20"/>
    <w:uiPriority w:val="99"/>
    <w:rsid w:val="0092726F"/>
    <w:rPr>
      <w:rFonts w:ascii="Lucida Grande" w:hAnsi="Lucida Grande" w:cs="Lucida Grande"/>
      <w:color w:val="000000"/>
    </w:rPr>
  </w:style>
  <w:style w:type="paragraph" w:styleId="Subtitle">
    <w:name w:val="Subtitle"/>
    <w:basedOn w:val="Normal"/>
    <w:link w:val="SubtitleChar"/>
    <w:uiPriority w:val="99"/>
    <w:qFormat/>
    <w:locked/>
    <w:rsid w:val="0092726F"/>
    <w:pPr>
      <w:jc w:val="center"/>
    </w:pPr>
    <w:rPr>
      <w:rFonts w:ascii="Times New Roman" w:eastAsia="Times New Roman" w:hAnsi="Times New Roman" w:cs="Times New Roman"/>
      <w:b/>
      <w:bCs/>
      <w:color w:val="auto"/>
      <w:sz w:val="24"/>
      <w:szCs w:val="24"/>
      <w:u w:color="000000"/>
      <w:lang w:val="en-GB"/>
    </w:rPr>
  </w:style>
  <w:style w:type="character" w:customStyle="1" w:styleId="SubtitleChar">
    <w:name w:val="Subtitle Char"/>
    <w:basedOn w:val="DefaultParagraphFont"/>
    <w:link w:val="Subtitle"/>
    <w:uiPriority w:val="99"/>
    <w:rsid w:val="0092726F"/>
    <w:rPr>
      <w:rFonts w:ascii="Times New Roman" w:eastAsia="Times New Roman" w:hAnsi="Times New Roman"/>
      <w:b/>
      <w:bCs/>
      <w:sz w:val="24"/>
      <w:szCs w:val="24"/>
      <w:u w:color="000000"/>
      <w:lang w:val="en-GB"/>
    </w:rPr>
  </w:style>
  <w:style w:type="paragraph" w:styleId="PlainText">
    <w:name w:val="Plain Text"/>
    <w:basedOn w:val="Normal"/>
    <w:link w:val="PlainTextChar"/>
    <w:uiPriority w:val="99"/>
    <w:locked/>
    <w:rsid w:val="0092726F"/>
    <w:pPr>
      <w:widowControl w:val="0"/>
    </w:pPr>
    <w:rPr>
      <w:rFonts w:ascii="Courier New" w:eastAsia="Times New Roman" w:hAnsi="Courier New" w:cs="Courier New"/>
      <w:color w:val="auto"/>
      <w:sz w:val="20"/>
      <w:szCs w:val="20"/>
      <w:lang w:val="en-GB"/>
    </w:rPr>
  </w:style>
  <w:style w:type="character" w:customStyle="1" w:styleId="PlainTextChar">
    <w:name w:val="Plain Text Char"/>
    <w:basedOn w:val="DefaultParagraphFont"/>
    <w:link w:val="PlainText"/>
    <w:uiPriority w:val="99"/>
    <w:rsid w:val="0092726F"/>
    <w:rPr>
      <w:rFonts w:ascii="Courier New" w:eastAsia="Times New Roman" w:hAnsi="Courier New" w:cs="Courier New"/>
      <w:sz w:val="20"/>
      <w:szCs w:val="20"/>
      <w:lang w:val="en-GB"/>
    </w:rPr>
  </w:style>
  <w:style w:type="character" w:customStyle="1" w:styleId="TitleChar1">
    <w:name w:val="Title Char1"/>
    <w:basedOn w:val="DefaultParagraphFont"/>
    <w:uiPriority w:val="99"/>
    <w:rsid w:val="0092726F"/>
    <w:rPr>
      <w:rFonts w:ascii="Helvetica" w:hAnsi="Helvetica" w:cs="Helvetica"/>
      <w:b/>
      <w:bCs/>
      <w:sz w:val="32"/>
      <w:szCs w:val="32"/>
      <w:lang w:val="en-GB" w:eastAsia="en-US"/>
    </w:rPr>
  </w:style>
  <w:style w:type="paragraph" w:customStyle="1" w:styleId="InstituteAddress">
    <w:name w:val="Institute Address"/>
    <w:basedOn w:val="Normal"/>
    <w:uiPriority w:val="99"/>
    <w:rsid w:val="0092726F"/>
    <w:pPr>
      <w:jc w:val="center"/>
    </w:pPr>
    <w:rPr>
      <w:rFonts w:ascii="Helvetica" w:eastAsia="Times New Roman" w:hAnsi="Helvetica" w:cs="Helvetica"/>
      <w:b/>
      <w:bCs/>
      <w:color w:val="auto"/>
      <w:sz w:val="28"/>
      <w:szCs w:val="28"/>
      <w:lang w:val="en-GB"/>
    </w:rPr>
  </w:style>
  <w:style w:type="character" w:customStyle="1" w:styleId="NormalWebChar">
    <w:name w:val="Normal (Web) Char"/>
    <w:basedOn w:val="DefaultParagraphFont"/>
    <w:uiPriority w:val="99"/>
    <w:rsid w:val="0092726F"/>
    <w:rPr>
      <w:sz w:val="24"/>
      <w:szCs w:val="24"/>
      <w:lang w:val="en-GB" w:eastAsia="en-US"/>
    </w:rPr>
  </w:style>
  <w:style w:type="paragraph" w:styleId="ListBullet">
    <w:name w:val="List Bullet"/>
    <w:basedOn w:val="Normal"/>
    <w:autoRedefine/>
    <w:uiPriority w:val="99"/>
    <w:locked/>
    <w:rsid w:val="0092726F"/>
    <w:pPr>
      <w:numPr>
        <w:numId w:val="11"/>
      </w:numPr>
      <w:tabs>
        <w:tab w:val="clear" w:pos="360"/>
        <w:tab w:val="num" w:pos="1080"/>
      </w:tabs>
      <w:ind w:left="1080"/>
    </w:pPr>
    <w:rPr>
      <w:rFonts w:ascii="Times New Roman" w:eastAsia="Times New Roman" w:hAnsi="Times New Roman" w:cs="Times New Roman"/>
      <w:color w:val="auto"/>
      <w:sz w:val="20"/>
      <w:szCs w:val="20"/>
      <w:lang w:val="en-GB"/>
    </w:rPr>
  </w:style>
  <w:style w:type="character" w:styleId="PageNumber">
    <w:name w:val="page number"/>
    <w:basedOn w:val="DefaultParagraphFont"/>
    <w:uiPriority w:val="99"/>
    <w:locked/>
    <w:rsid w:val="0092726F"/>
  </w:style>
  <w:style w:type="paragraph" w:customStyle="1" w:styleId="intxt">
    <w:name w:val="in_txt"/>
    <w:basedOn w:val="PlainText"/>
    <w:uiPriority w:val="99"/>
    <w:rsid w:val="0092726F"/>
    <w:pPr>
      <w:spacing w:before="120" w:after="120" w:line="-280" w:lineRule="auto"/>
      <w:ind w:left="432"/>
      <w:jc w:val="both"/>
    </w:pPr>
    <w:rPr>
      <w:rFonts w:ascii="Times New Roman" w:hAnsi="Times New Roman" w:cs="Times New Roman"/>
    </w:rPr>
  </w:style>
  <w:style w:type="paragraph" w:customStyle="1" w:styleId="StyleTableTextLeft1">
    <w:name w:val="Style Table Text + Left1"/>
    <w:basedOn w:val="TableText"/>
    <w:uiPriority w:val="99"/>
    <w:rsid w:val="0092726F"/>
    <w:pPr>
      <w:spacing w:before="40" w:after="80"/>
      <w:jc w:val="left"/>
    </w:pPr>
    <w:rPr>
      <w:rFonts w:ascii="Times New Roman" w:eastAsia="Times New Roman" w:hAnsi="Times New Roman" w:cs="Times New Roman"/>
    </w:rPr>
  </w:style>
  <w:style w:type="paragraph" w:customStyle="1" w:styleId="AnnexureHeading">
    <w:name w:val="Annexure Heading"/>
    <w:basedOn w:val="Title"/>
    <w:uiPriority w:val="99"/>
    <w:rsid w:val="0092726F"/>
    <w:pPr>
      <w:widowControl w:val="0"/>
      <w:spacing w:before="120" w:after="120" w:line="280" w:lineRule="exact"/>
    </w:pPr>
    <w:rPr>
      <w:rFonts w:ascii="Helvetica" w:hAnsi="Helvetica" w:cs="Helvetica"/>
      <w:sz w:val="32"/>
      <w:szCs w:val="32"/>
      <w:lang w:val="en-GB"/>
    </w:rPr>
  </w:style>
  <w:style w:type="paragraph" w:styleId="BodyTextIndent3">
    <w:name w:val="Body Text Indent 3"/>
    <w:basedOn w:val="Normal"/>
    <w:link w:val="BodyTextIndent3Char"/>
    <w:uiPriority w:val="99"/>
    <w:locked/>
    <w:rsid w:val="0092726F"/>
    <w:pPr>
      <w:spacing w:after="120"/>
      <w:ind w:left="360"/>
    </w:pPr>
    <w:rPr>
      <w:rFonts w:ascii="Times New Roman" w:eastAsia="Times New Roman" w:hAnsi="Times New Roman" w:cs="Times New Roman"/>
      <w:color w:val="auto"/>
      <w:sz w:val="16"/>
      <w:szCs w:val="16"/>
      <w:lang w:val="en-GB"/>
    </w:rPr>
  </w:style>
  <w:style w:type="character" w:customStyle="1" w:styleId="BodyTextIndent3Char">
    <w:name w:val="Body Text Indent 3 Char"/>
    <w:basedOn w:val="DefaultParagraphFont"/>
    <w:link w:val="BodyTextIndent3"/>
    <w:uiPriority w:val="99"/>
    <w:rsid w:val="0092726F"/>
    <w:rPr>
      <w:rFonts w:ascii="Times New Roman" w:eastAsia="Times New Roman" w:hAnsi="Times New Roman"/>
      <w:sz w:val="16"/>
      <w:szCs w:val="16"/>
      <w:lang w:val="en-GB"/>
    </w:rPr>
  </w:style>
  <w:style w:type="paragraph" w:styleId="List2">
    <w:name w:val="List 2"/>
    <w:basedOn w:val="Normal"/>
    <w:uiPriority w:val="99"/>
    <w:locked/>
    <w:rsid w:val="0092726F"/>
    <w:pPr>
      <w:ind w:left="720" w:hanging="360"/>
    </w:pPr>
    <w:rPr>
      <w:rFonts w:ascii="Times New Roman" w:eastAsia="Times New Roman" w:hAnsi="Times New Roman" w:cs="Times New Roman"/>
      <w:color w:val="auto"/>
      <w:sz w:val="20"/>
      <w:szCs w:val="20"/>
      <w:lang w:val="en-GB"/>
    </w:rPr>
  </w:style>
  <w:style w:type="paragraph" w:customStyle="1" w:styleId="Heading1NotBold">
    <w:name w:val="Heading 1 + Not Bold"/>
    <w:aliases w:val="Line spacing:  1.5 lines,Normal + Justified"/>
    <w:basedOn w:val="Heading1"/>
    <w:uiPriority w:val="99"/>
    <w:rsid w:val="0092726F"/>
    <w:pPr>
      <w:spacing w:before="0" w:after="0"/>
      <w:jc w:val="left"/>
    </w:pPr>
    <w:rPr>
      <w:rFonts w:ascii="Times New Roman" w:eastAsia="Times New Roman" w:hAnsi="Times New Roman" w:cs="Times New Roman"/>
      <w:b w:val="0"/>
      <w:bCs w:val="0"/>
      <w:color w:val="auto"/>
      <w:szCs w:val="24"/>
    </w:rPr>
  </w:style>
  <w:style w:type="paragraph" w:customStyle="1" w:styleId="table-footnote">
    <w:name w:val="table-footnote"/>
    <w:basedOn w:val="BodyText3"/>
    <w:uiPriority w:val="99"/>
    <w:rsid w:val="0092726F"/>
    <w:pPr>
      <w:spacing w:before="120" w:beforeAutospacing="0" w:after="120" w:afterAutospacing="0"/>
      <w:jc w:val="both"/>
    </w:pPr>
    <w:rPr>
      <w:sz w:val="20"/>
      <w:szCs w:val="20"/>
      <w:lang w:val="en-GB"/>
    </w:rPr>
  </w:style>
  <w:style w:type="character" w:customStyle="1" w:styleId="BodyTextChar3">
    <w:name w:val="Body Text Char3"/>
    <w:basedOn w:val="DefaultParagraphFont"/>
    <w:uiPriority w:val="99"/>
    <w:semiHidden/>
    <w:locked/>
    <w:rsid w:val="0092726F"/>
    <w:rPr>
      <w:rFonts w:eastAsia="Times New Roman"/>
      <w:lang w:val="en-GB"/>
    </w:rPr>
  </w:style>
  <w:style w:type="paragraph" w:customStyle="1" w:styleId="StyleTableTextBefore2ptAfter4pt">
    <w:name w:val="Style Table Text + Before:  2 pt After:  4 pt"/>
    <w:basedOn w:val="TableText"/>
    <w:uiPriority w:val="99"/>
    <w:rsid w:val="0092726F"/>
    <w:pPr>
      <w:spacing w:before="40" w:after="80"/>
      <w:jc w:val="left"/>
    </w:pPr>
    <w:rPr>
      <w:rFonts w:ascii="Times New Roman" w:eastAsia="Times New Roman" w:hAnsi="Times New Roman" w:cs="Times New Roman"/>
    </w:rPr>
  </w:style>
  <w:style w:type="character" w:customStyle="1" w:styleId="acsparagoncopy">
    <w:name w:val="acsparagoncopy"/>
    <w:basedOn w:val="DefaultParagraphFont"/>
    <w:uiPriority w:val="99"/>
    <w:rsid w:val="0092726F"/>
  </w:style>
  <w:style w:type="paragraph" w:customStyle="1" w:styleId="annex1">
    <w:name w:val="annex1"/>
    <w:basedOn w:val="PlainText"/>
    <w:uiPriority w:val="99"/>
    <w:rsid w:val="0092726F"/>
    <w:pPr>
      <w:spacing w:before="120" w:after="120"/>
      <w:jc w:val="center"/>
    </w:pPr>
    <w:rPr>
      <w:rFonts w:ascii="Helvetica" w:hAnsi="Helvetica" w:cs="Helvetica"/>
      <w:b/>
      <w:bCs/>
      <w:sz w:val="24"/>
      <w:szCs w:val="24"/>
    </w:rPr>
  </w:style>
  <w:style w:type="character" w:customStyle="1" w:styleId="q1">
    <w:name w:val="q1"/>
    <w:basedOn w:val="DefaultParagraphFont"/>
    <w:uiPriority w:val="99"/>
    <w:rsid w:val="0092726F"/>
    <w:rPr>
      <w:color w:val="550055"/>
    </w:rPr>
  </w:style>
  <w:style w:type="character" w:customStyle="1" w:styleId="title10">
    <w:name w:val="title1"/>
    <w:basedOn w:val="DefaultParagraphFont"/>
    <w:uiPriority w:val="99"/>
    <w:rsid w:val="0092726F"/>
    <w:rPr>
      <w:b/>
      <w:bCs/>
    </w:rPr>
  </w:style>
  <w:style w:type="character" w:customStyle="1" w:styleId="msonormal0">
    <w:name w:val="msonormal"/>
    <w:basedOn w:val="DefaultParagraphFont"/>
    <w:uiPriority w:val="99"/>
    <w:rsid w:val="0092726F"/>
  </w:style>
  <w:style w:type="character" w:customStyle="1" w:styleId="style26msonormal">
    <w:name w:val="style26 msonormal"/>
    <w:basedOn w:val="DefaultParagraphFont"/>
    <w:uiPriority w:val="99"/>
    <w:rsid w:val="0092726F"/>
  </w:style>
  <w:style w:type="character" w:customStyle="1" w:styleId="style751">
    <w:name w:val="style751"/>
    <w:basedOn w:val="DefaultParagraphFont"/>
    <w:uiPriority w:val="99"/>
    <w:rsid w:val="0092726F"/>
    <w:rPr>
      <w:rFonts w:ascii="Times New Roman" w:hAnsi="Times New Roman" w:cs="Times New Roman"/>
      <w:b/>
      <w:bCs/>
      <w:sz w:val="27"/>
      <w:szCs w:val="27"/>
    </w:rPr>
  </w:style>
  <w:style w:type="character" w:customStyle="1" w:styleId="style991">
    <w:name w:val="style991"/>
    <w:basedOn w:val="DefaultParagraphFont"/>
    <w:uiPriority w:val="99"/>
    <w:rsid w:val="0092726F"/>
    <w:rPr>
      <w:rFonts w:ascii="Times New Roman" w:hAnsi="Times New Roman" w:cs="Times New Roman"/>
      <w:b/>
      <w:bCs/>
      <w:sz w:val="27"/>
      <w:szCs w:val="27"/>
    </w:rPr>
  </w:style>
  <w:style w:type="paragraph" w:styleId="HTMLPreformatted">
    <w:name w:val="HTML Preformatted"/>
    <w:basedOn w:val="Normal"/>
    <w:link w:val="HTMLPreformattedChar"/>
    <w:uiPriority w:val="99"/>
    <w:locked/>
    <w:rsid w:val="00927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4"/>
      <w:szCs w:val="24"/>
    </w:rPr>
  </w:style>
  <w:style w:type="character" w:customStyle="1" w:styleId="HTMLPreformattedChar">
    <w:name w:val="HTML Preformatted Char"/>
    <w:basedOn w:val="DefaultParagraphFont"/>
    <w:link w:val="HTMLPreformatted"/>
    <w:uiPriority w:val="99"/>
    <w:rsid w:val="0092726F"/>
    <w:rPr>
      <w:rFonts w:ascii="Courier New" w:eastAsia="Times New Roman" w:hAnsi="Courier New" w:cs="Courier New"/>
      <w:sz w:val="24"/>
      <w:szCs w:val="24"/>
    </w:rPr>
  </w:style>
  <w:style w:type="paragraph" w:customStyle="1" w:styleId="CharCharChar1Char">
    <w:name w:val="Char Char Char1 Char"/>
    <w:basedOn w:val="Normal"/>
    <w:uiPriority w:val="99"/>
    <w:rsid w:val="0092726F"/>
    <w:pPr>
      <w:spacing w:after="160" w:line="240" w:lineRule="exact"/>
    </w:pPr>
    <w:rPr>
      <w:rFonts w:ascii="Arial" w:eastAsia="Times New Roman" w:hAnsi="Arial" w:cs="Arial"/>
      <w:color w:val="auto"/>
      <w:sz w:val="20"/>
      <w:szCs w:val="20"/>
    </w:rPr>
  </w:style>
  <w:style w:type="character" w:customStyle="1" w:styleId="ti2">
    <w:name w:val="ti2"/>
    <w:basedOn w:val="DefaultParagraphFont"/>
    <w:uiPriority w:val="99"/>
    <w:rsid w:val="0092726F"/>
    <w:rPr>
      <w:sz w:val="22"/>
      <w:szCs w:val="22"/>
    </w:rPr>
  </w:style>
  <w:style w:type="character" w:customStyle="1" w:styleId="CharChar">
    <w:name w:val="Char Char"/>
    <w:basedOn w:val="DefaultParagraphFont"/>
    <w:uiPriority w:val="99"/>
    <w:rsid w:val="0092726F"/>
    <w:rPr>
      <w:rFonts w:ascii="Arial Unicode MS" w:hAnsi="Arial Unicode MS" w:cs="Arial Unicode MS"/>
      <w:sz w:val="24"/>
      <w:szCs w:val="24"/>
      <w:lang w:val="en-US" w:eastAsia="en-US"/>
    </w:rPr>
  </w:style>
  <w:style w:type="character" w:customStyle="1" w:styleId="pages">
    <w:name w:val="pages"/>
    <w:basedOn w:val="DefaultParagraphFont"/>
    <w:uiPriority w:val="99"/>
    <w:rsid w:val="0092726F"/>
  </w:style>
  <w:style w:type="character" w:customStyle="1" w:styleId="textitalics">
    <w:name w:val="textitalics"/>
    <w:basedOn w:val="DefaultParagraphFont"/>
    <w:uiPriority w:val="99"/>
    <w:rsid w:val="0092726F"/>
  </w:style>
  <w:style w:type="paragraph" w:customStyle="1" w:styleId="Normal10pt">
    <w:name w:val="Normal + 10 pt"/>
    <w:basedOn w:val="CharCharChar1Char"/>
    <w:uiPriority w:val="99"/>
    <w:rsid w:val="0092726F"/>
  </w:style>
  <w:style w:type="character" w:customStyle="1" w:styleId="yshortcuts">
    <w:name w:val="yshortcuts"/>
    <w:basedOn w:val="DefaultParagraphFont"/>
    <w:uiPriority w:val="99"/>
    <w:rsid w:val="0092726F"/>
  </w:style>
  <w:style w:type="character" w:customStyle="1" w:styleId="CharChar3">
    <w:name w:val="Char Char3"/>
    <w:basedOn w:val="DefaultParagraphFont"/>
    <w:uiPriority w:val="99"/>
    <w:rsid w:val="0092726F"/>
    <w:rPr>
      <w:lang w:val="en-GB" w:eastAsia="en-US"/>
    </w:rPr>
  </w:style>
  <w:style w:type="character" w:customStyle="1" w:styleId="abstitle1">
    <w:name w:val="abs_title1"/>
    <w:basedOn w:val="DefaultParagraphFont"/>
    <w:uiPriority w:val="99"/>
    <w:rsid w:val="0092726F"/>
    <w:rPr>
      <w:b/>
      <w:bCs/>
      <w:color w:val="auto"/>
    </w:rPr>
  </w:style>
  <w:style w:type="character" w:customStyle="1" w:styleId="object">
    <w:name w:val="object"/>
    <w:basedOn w:val="DefaultParagraphFont"/>
    <w:uiPriority w:val="99"/>
    <w:rsid w:val="0092726F"/>
  </w:style>
  <w:style w:type="character" w:customStyle="1" w:styleId="style9">
    <w:name w:val="style9"/>
    <w:basedOn w:val="DefaultParagraphFont"/>
    <w:uiPriority w:val="99"/>
    <w:rsid w:val="0092726F"/>
  </w:style>
  <w:style w:type="character" w:customStyle="1" w:styleId="CharChar2">
    <w:name w:val="Char Char2"/>
    <w:basedOn w:val="DefaultParagraphFont"/>
    <w:uiPriority w:val="99"/>
    <w:rsid w:val="0092726F"/>
    <w:rPr>
      <w:sz w:val="24"/>
      <w:szCs w:val="24"/>
    </w:rPr>
  </w:style>
  <w:style w:type="character" w:customStyle="1" w:styleId="object4">
    <w:name w:val="object4"/>
    <w:basedOn w:val="DefaultParagraphFont"/>
    <w:uiPriority w:val="99"/>
    <w:rsid w:val="0092726F"/>
    <w:rPr>
      <w:color w:val="auto"/>
      <w:u w:val="none"/>
      <w:effect w:val="none"/>
    </w:rPr>
  </w:style>
  <w:style w:type="character" w:customStyle="1" w:styleId="colorkey3">
    <w:name w:val="color_key_3"/>
    <w:basedOn w:val="DefaultParagraphFont"/>
    <w:uiPriority w:val="99"/>
    <w:rsid w:val="0092726F"/>
  </w:style>
  <w:style w:type="character" w:customStyle="1" w:styleId="object3">
    <w:name w:val="object3"/>
    <w:basedOn w:val="DefaultParagraphFont"/>
    <w:uiPriority w:val="99"/>
    <w:rsid w:val="0092726F"/>
    <w:rPr>
      <w:color w:val="auto"/>
      <w:u w:val="none"/>
      <w:effect w:val="none"/>
    </w:rPr>
  </w:style>
  <w:style w:type="character" w:customStyle="1" w:styleId="style491">
    <w:name w:val="style491"/>
    <w:uiPriority w:val="99"/>
    <w:rsid w:val="0092726F"/>
    <w:rPr>
      <w:rFonts w:ascii="font51" w:hAnsi="font51" w:cs="font51"/>
      <w:color w:val="auto"/>
      <w:sz w:val="21"/>
      <w:szCs w:val="21"/>
    </w:rPr>
  </w:style>
  <w:style w:type="character" w:styleId="FollowedHyperlink">
    <w:name w:val="FollowedHyperlink"/>
    <w:basedOn w:val="DefaultParagraphFont"/>
    <w:uiPriority w:val="99"/>
    <w:locked/>
    <w:rsid w:val="0092726F"/>
    <w:rPr>
      <w:color w:val="800080"/>
      <w:u w:val="single"/>
    </w:rPr>
  </w:style>
  <w:style w:type="character" w:customStyle="1" w:styleId="object2">
    <w:name w:val="object2"/>
    <w:basedOn w:val="DefaultParagraphFont"/>
    <w:uiPriority w:val="99"/>
    <w:rsid w:val="0092726F"/>
    <w:rPr>
      <w:color w:val="auto"/>
      <w:u w:val="none"/>
      <w:effect w:val="none"/>
    </w:rPr>
  </w:style>
  <w:style w:type="paragraph" w:customStyle="1" w:styleId="CharCharChar1Char1">
    <w:name w:val="Char Char Char1 Char1"/>
    <w:basedOn w:val="Normal"/>
    <w:uiPriority w:val="99"/>
    <w:rsid w:val="0092726F"/>
    <w:pPr>
      <w:spacing w:after="160" w:line="240" w:lineRule="exact"/>
    </w:pPr>
    <w:rPr>
      <w:rFonts w:ascii="Arial" w:eastAsia="Times New Roman" w:hAnsi="Arial" w:cs="Arial"/>
      <w:color w:val="auto"/>
      <w:sz w:val="20"/>
      <w:szCs w:val="20"/>
    </w:rPr>
  </w:style>
  <w:style w:type="character" w:customStyle="1" w:styleId="CharChar1">
    <w:name w:val="Char Char1"/>
    <w:basedOn w:val="DefaultParagraphFont"/>
    <w:uiPriority w:val="99"/>
    <w:rsid w:val="0092726F"/>
    <w:rPr>
      <w:lang w:val="en-GB" w:eastAsia="en-US"/>
    </w:rPr>
  </w:style>
  <w:style w:type="character" w:customStyle="1" w:styleId="CharChar21">
    <w:name w:val="Char Char21"/>
    <w:basedOn w:val="DefaultParagraphFont"/>
    <w:uiPriority w:val="99"/>
    <w:rsid w:val="0092726F"/>
    <w:rPr>
      <w:sz w:val="24"/>
      <w:szCs w:val="24"/>
    </w:rPr>
  </w:style>
  <w:style w:type="character" w:customStyle="1" w:styleId="CharChar81">
    <w:name w:val="Char Char81"/>
    <w:basedOn w:val="DefaultParagraphFont"/>
    <w:uiPriority w:val="99"/>
    <w:rsid w:val="0092726F"/>
    <w:rPr>
      <w:rFonts w:ascii="Times New Roman" w:hAnsi="Times New Roman" w:cs="Times New Roman"/>
      <w:sz w:val="20"/>
      <w:szCs w:val="20"/>
      <w:lang w:val="en-GB"/>
    </w:rPr>
  </w:style>
  <w:style w:type="character" w:customStyle="1" w:styleId="BodyTextChar2">
    <w:name w:val="Body Text Char2"/>
    <w:basedOn w:val="DefaultParagraphFont"/>
    <w:uiPriority w:val="99"/>
    <w:semiHidden/>
    <w:rsid w:val="0092726F"/>
    <w:rPr>
      <w:rFonts w:ascii="Times New Roman" w:hAnsi="Times New Roman" w:cs="Times New Roman"/>
      <w:sz w:val="20"/>
      <w:szCs w:val="20"/>
      <w:lang w:val="en-GB"/>
    </w:rPr>
  </w:style>
  <w:style w:type="character" w:customStyle="1" w:styleId="hit">
    <w:name w:val="hit"/>
    <w:basedOn w:val="DefaultParagraphFont"/>
    <w:uiPriority w:val="99"/>
    <w:rsid w:val="0092726F"/>
  </w:style>
  <w:style w:type="paragraph" w:customStyle="1" w:styleId="FreeFormAAA">
    <w:name w:val="Free Form A A A"/>
    <w:uiPriority w:val="99"/>
    <w:rsid w:val="0092726F"/>
    <w:rPr>
      <w:rFonts w:ascii="Times New Roman" w:eastAsia="?????? Pro W3" w:hAnsi="Times New Roman"/>
      <w:color w:val="000000"/>
      <w:sz w:val="20"/>
      <w:szCs w:val="20"/>
    </w:rPr>
  </w:style>
  <w:style w:type="character" w:customStyle="1" w:styleId="smalltext">
    <w:name w:val="smalltext"/>
    <w:basedOn w:val="DefaultParagraphFont"/>
    <w:uiPriority w:val="99"/>
    <w:rsid w:val="0092726F"/>
  </w:style>
  <w:style w:type="character" w:customStyle="1" w:styleId="xcitationtitle">
    <w:name w:val="xcitationtitle"/>
    <w:basedOn w:val="DefaultParagraphFont"/>
    <w:uiPriority w:val="99"/>
    <w:rsid w:val="0092726F"/>
  </w:style>
  <w:style w:type="character" w:customStyle="1" w:styleId="yiv2105157215object">
    <w:name w:val="yiv2105157215object"/>
    <w:basedOn w:val="DefaultParagraphFont"/>
    <w:uiPriority w:val="99"/>
    <w:rsid w:val="0092726F"/>
  </w:style>
  <w:style w:type="character" w:customStyle="1" w:styleId="CharAttribute1">
    <w:name w:val="CharAttribute1"/>
    <w:uiPriority w:val="99"/>
    <w:rsid w:val="0092726F"/>
    <w:rPr>
      <w:rFonts w:ascii="Calibri" w:eastAsia="Times New Roman" w:cs="Calibri"/>
      <w:sz w:val="22"/>
      <w:szCs w:val="22"/>
    </w:rPr>
  </w:style>
  <w:style w:type="paragraph" w:customStyle="1" w:styleId="yiv1449620966msonormal">
    <w:name w:val="yiv1449620966msonormal"/>
    <w:basedOn w:val="Normal"/>
    <w:uiPriority w:val="99"/>
    <w:rsid w:val="0092726F"/>
    <w:pPr>
      <w:spacing w:before="100" w:beforeAutospacing="1" w:after="100" w:afterAutospacing="1"/>
    </w:pPr>
    <w:rPr>
      <w:rFonts w:ascii="Times New Roman" w:eastAsia="Times New Roman" w:hAnsi="Times New Roman" w:cs="Times New Roman"/>
      <w:color w:val="auto"/>
      <w:sz w:val="24"/>
      <w:szCs w:val="24"/>
    </w:rPr>
  </w:style>
  <w:style w:type="character" w:customStyle="1" w:styleId="EmailStyle1861">
    <w:name w:val="EmailStyle186"/>
    <w:aliases w:val="EmailStyle186"/>
    <w:basedOn w:val="DefaultParagraphFont"/>
    <w:uiPriority w:val="99"/>
    <w:semiHidden/>
    <w:personal/>
    <w:rsid w:val="0092726F"/>
    <w:rPr>
      <w:rFonts w:ascii="Times New Roman" w:hAnsi="Times New Roman" w:cs="Times New Roman"/>
      <w:color w:val="000000"/>
    </w:rPr>
  </w:style>
  <w:style w:type="table" w:styleId="TableProfessional">
    <w:name w:val="Table Professional"/>
    <w:basedOn w:val="TableNormal"/>
    <w:uiPriority w:val="99"/>
    <w:locked/>
    <w:rsid w:val="0092726F"/>
    <w:rPr>
      <w:rFonts w:ascii="Times New Roman" w:eastAsia="?????? Pro W3"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character" w:customStyle="1" w:styleId="CharChar4">
    <w:name w:val="Char Char4"/>
    <w:basedOn w:val="DefaultParagraphFont"/>
    <w:uiPriority w:val="99"/>
    <w:rsid w:val="0092726F"/>
    <w:rPr>
      <w:rFonts w:ascii="Consolas" w:hAnsi="Consolas" w:cs="Consolas"/>
      <w:sz w:val="21"/>
      <w:szCs w:val="21"/>
    </w:rPr>
  </w:style>
  <w:style w:type="paragraph" w:customStyle="1" w:styleId="normal0">
    <w:name w:val="normal"/>
    <w:rsid w:val="0092726F"/>
    <w:rPr>
      <w:rFonts w:ascii="Lucida Grande" w:eastAsia="Lucida Grande" w:hAnsi="Lucida Grande" w:cs="Lucida Grande"/>
      <w:color w:val="000000"/>
      <w:szCs w:val="24"/>
      <w:lang w:eastAsia="ja-JP"/>
    </w:rPr>
  </w:style>
</w:styles>
</file>

<file path=word/webSettings.xml><?xml version="1.0" encoding="utf-8"?>
<w:webSettings xmlns:r="http://schemas.openxmlformats.org/officeDocument/2006/relationships" xmlns:w="http://schemas.openxmlformats.org/wordprocessingml/2006/main">
  <w:divs>
    <w:div w:id="935288002">
      <w:bodyDiv w:val="1"/>
      <w:marLeft w:val="0"/>
      <w:marRight w:val="0"/>
      <w:marTop w:val="0"/>
      <w:marBottom w:val="0"/>
      <w:divBdr>
        <w:top w:val="none" w:sz="0" w:space="0" w:color="auto"/>
        <w:left w:val="none" w:sz="0" w:space="0" w:color="auto"/>
        <w:bottom w:val="none" w:sz="0" w:space="0" w:color="auto"/>
        <w:right w:val="none" w:sz="0" w:space="0" w:color="auto"/>
      </w:divBdr>
    </w:div>
    <w:div w:id="12515019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20</Pages>
  <Words>7775</Words>
  <Characters>44323</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Sponsored Research activities: Ongoing projects</vt:lpstr>
    </vt:vector>
  </TitlesOfParts>
  <Company>bits</Company>
  <LinksUpToDate>false</LinksUpToDate>
  <CharactersWithSpaces>51995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Sponsored Research activities: Ongoing projects</dc:title>
  <dc:creator>Budh Ram</dc:creator>
  <cp:lastModifiedBy>PMRU</cp:lastModifiedBy>
  <cp:revision>4</cp:revision>
  <cp:lastPrinted>2013-03-11T07:07:00Z</cp:lastPrinted>
  <dcterms:created xsi:type="dcterms:W3CDTF">2013-03-11T07:17:00Z</dcterms:created>
  <dcterms:modified xsi:type="dcterms:W3CDTF">2013-03-11T08:25:00Z</dcterms:modified>
</cp:coreProperties>
</file>